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81A9" w14:textId="77777777" w:rsidR="0045583E" w:rsidRPr="00202073" w:rsidRDefault="0045583E" w:rsidP="0045583E">
      <w:pPr>
        <w:ind w:left="900" w:hanging="1042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3DD31223" wp14:editId="656B966A">
            <wp:extent cx="2228184" cy="706789"/>
            <wp:effectExtent l="0" t="0" r="127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184" cy="70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52AC15EC" w14:textId="77777777" w:rsidR="0045583E" w:rsidRPr="00202073" w:rsidRDefault="0045583E" w:rsidP="0045583E">
      <w:pPr>
        <w:ind w:left="900" w:hanging="900"/>
        <w:jc w:val="center"/>
        <w:rPr>
          <w:rFonts w:ascii="Arial" w:hAnsi="Arial" w:cs="Arial"/>
          <w:b/>
          <w:sz w:val="20"/>
          <w:szCs w:val="20"/>
        </w:rPr>
      </w:pPr>
    </w:p>
    <w:p w14:paraId="2ED1DD5F" w14:textId="0FC96EFE" w:rsidR="0045583E" w:rsidRPr="00DD4D35" w:rsidRDefault="0045583E" w:rsidP="0045583E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spacing w:line="276" w:lineRule="auto"/>
        <w:contextualSpacing/>
        <w:jc w:val="center"/>
        <w:rPr>
          <w:rFonts w:ascii="Arial" w:hAnsi="Arial" w:cs="Arial"/>
          <w:b/>
          <w:color w:val="294054"/>
          <w:sz w:val="28"/>
          <w:szCs w:val="28"/>
        </w:rPr>
      </w:pPr>
      <w:proofErr w:type="spellStart"/>
      <w:r>
        <w:rPr>
          <w:rFonts w:ascii="Arial" w:hAnsi="Arial" w:cs="Arial"/>
          <w:b/>
          <w:color w:val="294054"/>
          <w:sz w:val="28"/>
          <w:szCs w:val="28"/>
        </w:rPr>
        <w:t>Cofnodion</w:t>
      </w:r>
      <w:proofErr w:type="spellEnd"/>
      <w:r w:rsidR="00E4481D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 w:rsidR="00E4481D">
        <w:rPr>
          <w:rFonts w:ascii="Arial" w:hAnsi="Arial" w:cs="Arial"/>
          <w:b/>
          <w:color w:val="294054"/>
          <w:sz w:val="28"/>
          <w:szCs w:val="28"/>
        </w:rPr>
        <w:t>cryno</w:t>
      </w:r>
      <w:proofErr w:type="spellEnd"/>
      <w:r w:rsidRPr="00DD4D35">
        <w:rPr>
          <w:rFonts w:ascii="Arial" w:hAnsi="Arial" w:cs="Arial"/>
          <w:b/>
          <w:color w:val="294054"/>
          <w:sz w:val="28"/>
          <w:szCs w:val="28"/>
        </w:rPr>
        <w:t xml:space="preserve"> o</w:t>
      </w:r>
      <w:r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color w:val="294054"/>
          <w:sz w:val="28"/>
          <w:szCs w:val="28"/>
        </w:rPr>
        <w:t>gyfarfod</w:t>
      </w:r>
      <w:proofErr w:type="spellEnd"/>
      <w:r>
        <w:rPr>
          <w:rFonts w:ascii="Arial" w:hAnsi="Arial" w:cs="Arial"/>
          <w:b/>
          <w:color w:val="294054"/>
          <w:sz w:val="28"/>
          <w:szCs w:val="28"/>
        </w:rPr>
        <w:t xml:space="preserve"> y</w:t>
      </w:r>
      <w:r w:rsidRPr="00DD4D35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color w:val="294054"/>
          <w:sz w:val="28"/>
          <w:szCs w:val="28"/>
        </w:rPr>
        <w:t>Pwyllgor</w:t>
      </w:r>
      <w:proofErr w:type="spellEnd"/>
      <w:r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color w:val="294054"/>
          <w:sz w:val="28"/>
          <w:szCs w:val="28"/>
        </w:rPr>
        <w:t>Archwilio</w:t>
      </w:r>
      <w:proofErr w:type="spellEnd"/>
      <w:r>
        <w:rPr>
          <w:rFonts w:ascii="Arial" w:hAnsi="Arial" w:cs="Arial"/>
          <w:b/>
          <w:color w:val="294054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b/>
          <w:color w:val="294054"/>
          <w:sz w:val="28"/>
          <w:szCs w:val="28"/>
        </w:rPr>
        <w:t>Sicr</w:t>
      </w:r>
      <w:r w:rsidR="00E4481D">
        <w:rPr>
          <w:rFonts w:ascii="Arial" w:hAnsi="Arial" w:cs="Arial"/>
          <w:b/>
          <w:color w:val="294054"/>
          <w:sz w:val="28"/>
          <w:szCs w:val="28"/>
        </w:rPr>
        <w:t>hau</w:t>
      </w:r>
      <w:proofErr w:type="spellEnd"/>
    </w:p>
    <w:p w14:paraId="69B65B72" w14:textId="256D37D2" w:rsidR="0045583E" w:rsidRPr="00DD4D35" w:rsidRDefault="00B37CD4" w:rsidP="0045583E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spacing w:line="276" w:lineRule="auto"/>
        <w:contextualSpacing/>
        <w:jc w:val="center"/>
        <w:rPr>
          <w:rFonts w:ascii="Arial" w:hAnsi="Arial" w:cs="Arial"/>
          <w:b/>
          <w:color w:val="294054"/>
          <w:sz w:val="24"/>
          <w:szCs w:val="24"/>
        </w:rPr>
      </w:pPr>
      <w:proofErr w:type="spellStart"/>
      <w:r>
        <w:rPr>
          <w:rFonts w:ascii="Arial" w:hAnsi="Arial" w:cs="Arial"/>
          <w:b/>
          <w:color w:val="294054"/>
          <w:sz w:val="28"/>
          <w:szCs w:val="28"/>
        </w:rPr>
        <w:t>Risg</w:t>
      </w:r>
      <w:proofErr w:type="spellEnd"/>
      <w:r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 w:rsidR="00653756">
        <w:rPr>
          <w:rFonts w:ascii="Arial" w:hAnsi="Arial" w:cs="Arial"/>
          <w:b/>
          <w:color w:val="294054"/>
          <w:sz w:val="28"/>
          <w:szCs w:val="28"/>
        </w:rPr>
        <w:t>Ombwdsmon</w:t>
      </w:r>
      <w:proofErr w:type="spellEnd"/>
      <w:r w:rsidR="00653756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 w:rsidR="00653756">
        <w:rPr>
          <w:rFonts w:ascii="Arial" w:hAnsi="Arial" w:cs="Arial"/>
          <w:b/>
          <w:color w:val="294054"/>
          <w:sz w:val="28"/>
          <w:szCs w:val="28"/>
        </w:rPr>
        <w:t>Gwasanaethau</w:t>
      </w:r>
      <w:proofErr w:type="spellEnd"/>
      <w:r w:rsidR="00653756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 w:rsidR="00653756">
        <w:rPr>
          <w:rFonts w:ascii="Arial" w:hAnsi="Arial" w:cs="Arial"/>
          <w:b/>
          <w:color w:val="294054"/>
          <w:sz w:val="28"/>
          <w:szCs w:val="28"/>
        </w:rPr>
        <w:t>Cyhoeddus</w:t>
      </w:r>
      <w:proofErr w:type="spellEnd"/>
      <w:r w:rsidR="00653756">
        <w:rPr>
          <w:rFonts w:ascii="Arial" w:hAnsi="Arial" w:cs="Arial"/>
          <w:b/>
          <w:color w:val="294054"/>
          <w:sz w:val="28"/>
          <w:szCs w:val="28"/>
        </w:rPr>
        <w:t xml:space="preserve"> Cymru </w:t>
      </w:r>
      <w:r w:rsidR="00653756">
        <w:rPr>
          <w:rFonts w:ascii="Arial" w:hAnsi="Arial" w:cs="Arial"/>
          <w:b/>
          <w:color w:val="294054"/>
          <w:sz w:val="28"/>
          <w:szCs w:val="28"/>
        </w:rPr>
        <w:br/>
      </w:r>
      <w:r w:rsidR="006764D7">
        <w:rPr>
          <w:rFonts w:ascii="Arial" w:hAnsi="Arial" w:cs="Arial"/>
          <w:b/>
          <w:color w:val="294054"/>
          <w:sz w:val="28"/>
          <w:szCs w:val="28"/>
        </w:rPr>
        <w:t xml:space="preserve">a </w:t>
      </w:r>
      <w:proofErr w:type="spellStart"/>
      <w:r w:rsidR="006764D7">
        <w:rPr>
          <w:rFonts w:ascii="Arial" w:hAnsi="Arial" w:cs="Arial"/>
          <w:b/>
          <w:color w:val="294054"/>
          <w:sz w:val="28"/>
          <w:szCs w:val="28"/>
        </w:rPr>
        <w:t>gynhaliwyd</w:t>
      </w:r>
      <w:proofErr w:type="spellEnd"/>
      <w:r w:rsidR="00653756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proofErr w:type="spellStart"/>
      <w:r w:rsidR="00653756">
        <w:rPr>
          <w:rFonts w:ascii="Arial" w:hAnsi="Arial" w:cs="Arial"/>
          <w:b/>
          <w:color w:val="294054"/>
          <w:sz w:val="28"/>
          <w:szCs w:val="28"/>
        </w:rPr>
        <w:t>ar</w:t>
      </w:r>
      <w:proofErr w:type="spellEnd"/>
      <w:r w:rsidR="00653756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r w:rsidR="0045583E">
        <w:rPr>
          <w:rFonts w:ascii="Arial" w:hAnsi="Arial" w:cs="Arial"/>
          <w:b/>
          <w:color w:val="294054"/>
          <w:sz w:val="28"/>
          <w:szCs w:val="28"/>
        </w:rPr>
        <w:t xml:space="preserve">29 Ebrill </w:t>
      </w:r>
      <w:r w:rsidR="0045583E" w:rsidRPr="00DD4D35">
        <w:rPr>
          <w:rFonts w:ascii="Arial" w:hAnsi="Arial" w:cs="Arial"/>
          <w:b/>
          <w:color w:val="294054"/>
          <w:sz w:val="28"/>
          <w:szCs w:val="28"/>
        </w:rPr>
        <w:t>202</w:t>
      </w:r>
      <w:r w:rsidR="0045583E">
        <w:rPr>
          <w:rFonts w:ascii="Arial" w:hAnsi="Arial" w:cs="Arial"/>
          <w:b/>
          <w:color w:val="294054"/>
          <w:sz w:val="28"/>
          <w:szCs w:val="28"/>
        </w:rPr>
        <w:t>6</w:t>
      </w:r>
    </w:p>
    <w:p w14:paraId="13DF1B54" w14:textId="77777777" w:rsidR="0045583E" w:rsidRDefault="0045583E" w:rsidP="0045583E">
      <w:pPr>
        <w:ind w:left="1710" w:hanging="1710"/>
        <w:jc w:val="both"/>
        <w:rPr>
          <w:rFonts w:ascii="Arial" w:hAnsi="Arial" w:cs="Arial"/>
          <w:b/>
          <w:sz w:val="24"/>
          <w:szCs w:val="24"/>
        </w:rPr>
      </w:pPr>
    </w:p>
    <w:p w14:paraId="7128231B" w14:textId="77777777" w:rsidR="0045583E" w:rsidRDefault="0045583E" w:rsidP="0045583E">
      <w:pPr>
        <w:ind w:left="1710" w:hanging="1710"/>
        <w:jc w:val="both"/>
        <w:rPr>
          <w:rFonts w:ascii="Arial" w:hAnsi="Arial" w:cs="Arial"/>
          <w:b/>
          <w:sz w:val="24"/>
          <w:szCs w:val="24"/>
        </w:rPr>
      </w:pPr>
    </w:p>
    <w:p w14:paraId="2BD7A87D" w14:textId="42BC208B" w:rsidR="0045583E" w:rsidRPr="0045583E" w:rsidRDefault="0045583E" w:rsidP="0045583E">
      <w:pPr>
        <w:ind w:left="1800" w:hanging="1800"/>
        <w:jc w:val="both"/>
        <w:rPr>
          <w:rFonts w:ascii="Arial" w:hAnsi="Arial" w:cs="Arial"/>
          <w:color w:val="000000"/>
          <w:sz w:val="25"/>
          <w:szCs w:val="25"/>
          <w:lang w:val="cy-GB"/>
        </w:rPr>
      </w:pPr>
      <w:r w:rsidRPr="0045583E">
        <w:rPr>
          <w:rFonts w:ascii="Arial" w:hAnsi="Arial" w:cs="Arial"/>
          <w:b/>
          <w:color w:val="294054"/>
          <w:sz w:val="25"/>
          <w:szCs w:val="25"/>
          <w:lang w:val="cy-GB"/>
        </w:rPr>
        <w:t>Yn bresennol:</w:t>
      </w:r>
      <w:r w:rsidRPr="0045583E">
        <w:rPr>
          <w:rFonts w:ascii="Arial" w:hAnsi="Arial" w:cs="Arial"/>
          <w:sz w:val="25"/>
          <w:szCs w:val="25"/>
          <w:lang w:val="cy-GB"/>
        </w:rPr>
        <w:tab/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>Mike Usher (</w:t>
      </w:r>
      <w:r>
        <w:rPr>
          <w:rFonts w:ascii="Arial" w:hAnsi="Arial" w:cs="Arial"/>
          <w:color w:val="000000"/>
          <w:sz w:val="25"/>
          <w:szCs w:val="25"/>
          <w:lang w:val="cy-GB"/>
        </w:rPr>
        <w:t>Aelod Annibynnol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 xml:space="preserve"> </w:t>
      </w:r>
      <w:r w:rsidR="00E4481D">
        <w:rPr>
          <w:rFonts w:ascii="Arial" w:hAnsi="Arial" w:cs="Arial"/>
          <w:color w:val="000000"/>
          <w:sz w:val="25"/>
          <w:szCs w:val="25"/>
          <w:lang w:val="cy-GB"/>
        </w:rPr>
        <w:t>a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 xml:space="preserve"> C</w:t>
      </w:r>
      <w:r w:rsidR="00E4481D">
        <w:rPr>
          <w:rFonts w:ascii="Arial" w:hAnsi="Arial" w:cs="Arial"/>
          <w:color w:val="000000"/>
          <w:sz w:val="25"/>
          <w:szCs w:val="25"/>
          <w:lang w:val="cy-GB"/>
        </w:rPr>
        <w:t>h</w:t>
      </w:r>
      <w:r>
        <w:rPr>
          <w:rFonts w:ascii="Arial" w:hAnsi="Arial" w:cs="Arial"/>
          <w:color w:val="000000"/>
          <w:sz w:val="25"/>
          <w:szCs w:val="25"/>
          <w:lang w:val="cy-GB"/>
        </w:rPr>
        <w:t>adeirydd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>)</w:t>
      </w:r>
    </w:p>
    <w:p w14:paraId="0B67899F" w14:textId="34ABCB3E" w:rsidR="0045583E" w:rsidRPr="0045583E" w:rsidRDefault="0045583E" w:rsidP="0045583E">
      <w:pPr>
        <w:ind w:left="1800"/>
        <w:jc w:val="both"/>
        <w:rPr>
          <w:rFonts w:ascii="Arial" w:hAnsi="Arial" w:cs="Arial"/>
          <w:color w:val="000000"/>
          <w:sz w:val="25"/>
          <w:szCs w:val="25"/>
          <w:lang w:val="cy-GB"/>
        </w:rPr>
      </w:pPr>
      <w:r w:rsidRPr="0045583E">
        <w:rPr>
          <w:rFonts w:ascii="Arial" w:hAnsi="Arial" w:cs="Arial"/>
          <w:color w:val="000000"/>
          <w:sz w:val="25"/>
          <w:szCs w:val="25"/>
          <w:lang w:val="cy-GB"/>
        </w:rPr>
        <w:t>Dave Tosh (</w:t>
      </w:r>
      <w:r>
        <w:rPr>
          <w:rFonts w:ascii="Arial" w:hAnsi="Arial" w:cs="Arial"/>
          <w:color w:val="000000"/>
          <w:sz w:val="25"/>
          <w:szCs w:val="25"/>
          <w:lang w:val="cy-GB"/>
        </w:rPr>
        <w:t>Aelod Annibynnol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 xml:space="preserve"> </w:t>
      </w:r>
      <w:r w:rsidR="00E4481D">
        <w:rPr>
          <w:rFonts w:ascii="Arial" w:hAnsi="Arial" w:cs="Arial"/>
          <w:color w:val="000000"/>
          <w:sz w:val="25"/>
          <w:szCs w:val="25"/>
          <w:lang w:val="cy-GB"/>
        </w:rPr>
        <w:t>ac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 xml:space="preserve"> </w:t>
      </w:r>
      <w:r>
        <w:rPr>
          <w:rFonts w:ascii="Arial" w:hAnsi="Arial" w:cs="Arial"/>
          <w:color w:val="000000"/>
          <w:sz w:val="25"/>
          <w:szCs w:val="25"/>
          <w:lang w:val="cy-GB"/>
        </w:rPr>
        <w:t>Is-Gadeirydd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>)</w:t>
      </w:r>
    </w:p>
    <w:p w14:paraId="1E1753CF" w14:textId="236577C7" w:rsidR="0045583E" w:rsidRPr="0045583E" w:rsidRDefault="0045583E" w:rsidP="0045583E">
      <w:pPr>
        <w:ind w:left="1800"/>
        <w:jc w:val="both"/>
        <w:rPr>
          <w:rFonts w:ascii="Arial" w:hAnsi="Arial" w:cs="Arial"/>
          <w:color w:val="000000"/>
          <w:sz w:val="25"/>
          <w:szCs w:val="25"/>
          <w:lang w:val="cy-GB"/>
        </w:rPr>
      </w:pPr>
      <w:r w:rsidRPr="0045583E">
        <w:rPr>
          <w:rFonts w:ascii="Arial" w:hAnsi="Arial" w:cs="Arial"/>
          <w:color w:val="000000"/>
          <w:sz w:val="25"/>
          <w:szCs w:val="25"/>
          <w:lang w:val="cy-GB"/>
        </w:rPr>
        <w:t>Jayne Woods (</w:t>
      </w:r>
      <w:r>
        <w:rPr>
          <w:rFonts w:ascii="Arial" w:hAnsi="Arial" w:cs="Arial"/>
          <w:color w:val="000000"/>
          <w:sz w:val="25"/>
          <w:szCs w:val="25"/>
          <w:lang w:val="cy-GB"/>
        </w:rPr>
        <w:t>Aelod Annibynnol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>)</w:t>
      </w:r>
    </w:p>
    <w:p w14:paraId="7FF6E4C4" w14:textId="60349145" w:rsidR="0045583E" w:rsidRPr="0045583E" w:rsidRDefault="0045583E" w:rsidP="0045583E">
      <w:pPr>
        <w:ind w:left="1800"/>
        <w:jc w:val="both"/>
        <w:rPr>
          <w:rFonts w:ascii="Arial" w:hAnsi="Arial" w:cs="Arial"/>
          <w:color w:val="000000"/>
          <w:sz w:val="25"/>
          <w:szCs w:val="25"/>
          <w:lang w:val="cy-GB"/>
        </w:rPr>
      </w:pPr>
      <w:r w:rsidRPr="0045583E">
        <w:rPr>
          <w:rFonts w:ascii="Arial" w:hAnsi="Arial" w:cs="Arial"/>
          <w:color w:val="000000"/>
          <w:sz w:val="25"/>
          <w:szCs w:val="25"/>
          <w:lang w:val="cy-GB"/>
        </w:rPr>
        <w:t>John McSherry (</w:t>
      </w:r>
      <w:r>
        <w:rPr>
          <w:rFonts w:ascii="Arial" w:hAnsi="Arial" w:cs="Arial"/>
          <w:color w:val="000000"/>
          <w:sz w:val="25"/>
          <w:szCs w:val="25"/>
          <w:lang w:val="cy-GB"/>
        </w:rPr>
        <w:t>Aelod Annibynnol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>)</w:t>
      </w:r>
    </w:p>
    <w:p w14:paraId="3DB338BA" w14:textId="1D389476" w:rsidR="0045583E" w:rsidRPr="0045583E" w:rsidRDefault="0045583E" w:rsidP="0045583E">
      <w:pPr>
        <w:ind w:left="1800"/>
        <w:jc w:val="both"/>
        <w:rPr>
          <w:rFonts w:ascii="Arial" w:hAnsi="Arial" w:cs="Arial"/>
          <w:color w:val="000000"/>
          <w:sz w:val="25"/>
          <w:szCs w:val="25"/>
          <w:lang w:val="cy-GB"/>
        </w:rPr>
      </w:pPr>
      <w:r w:rsidRPr="0045583E">
        <w:rPr>
          <w:rFonts w:ascii="Arial" w:hAnsi="Arial" w:cs="Arial"/>
          <w:color w:val="000000"/>
          <w:sz w:val="25"/>
          <w:szCs w:val="25"/>
          <w:lang w:val="cy-GB"/>
        </w:rPr>
        <w:t>Nia Roberts (</w:t>
      </w:r>
      <w:r>
        <w:rPr>
          <w:rFonts w:ascii="Arial" w:hAnsi="Arial" w:cs="Arial"/>
          <w:color w:val="000000"/>
          <w:sz w:val="25"/>
          <w:szCs w:val="25"/>
          <w:lang w:val="cy-GB"/>
        </w:rPr>
        <w:t>Aelod Annibynnol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 xml:space="preserve"> </w:t>
      </w:r>
      <w:r w:rsidR="00E4481D">
        <w:rPr>
          <w:rFonts w:ascii="Arial" w:hAnsi="Arial" w:cs="Arial"/>
          <w:color w:val="000000"/>
          <w:sz w:val="25"/>
          <w:szCs w:val="25"/>
          <w:lang w:val="cy-GB"/>
        </w:rPr>
        <w:t xml:space="preserve">a </w:t>
      </w:r>
      <w:r>
        <w:rPr>
          <w:rFonts w:ascii="Arial" w:hAnsi="Arial" w:cs="Arial"/>
          <w:color w:val="000000"/>
          <w:sz w:val="25"/>
          <w:szCs w:val="25"/>
          <w:lang w:val="cy-GB"/>
        </w:rPr>
        <w:t>C</w:t>
      </w:r>
      <w:r w:rsidR="00E4481D">
        <w:rPr>
          <w:rFonts w:ascii="Arial" w:hAnsi="Arial" w:cs="Arial"/>
          <w:color w:val="000000"/>
          <w:sz w:val="25"/>
          <w:szCs w:val="25"/>
          <w:lang w:val="cy-GB"/>
        </w:rPr>
        <w:t>h</w:t>
      </w:r>
      <w:r>
        <w:rPr>
          <w:rFonts w:ascii="Arial" w:hAnsi="Arial" w:cs="Arial"/>
          <w:color w:val="000000"/>
          <w:sz w:val="25"/>
          <w:szCs w:val="25"/>
          <w:lang w:val="cy-GB"/>
        </w:rPr>
        <w:t>adeirydd Panel Cynghori</w:t>
      </w:r>
      <w:r w:rsidRPr="0045583E">
        <w:rPr>
          <w:rFonts w:ascii="Arial" w:hAnsi="Arial" w:cs="Arial"/>
          <w:color w:val="000000"/>
          <w:sz w:val="25"/>
          <w:szCs w:val="25"/>
          <w:lang w:val="cy-GB"/>
        </w:rPr>
        <w:t>)</w:t>
      </w:r>
    </w:p>
    <w:p w14:paraId="1F94056C" w14:textId="77777777" w:rsidR="0045583E" w:rsidRPr="0045583E" w:rsidRDefault="0045583E" w:rsidP="0045583E">
      <w:pPr>
        <w:jc w:val="both"/>
        <w:rPr>
          <w:rFonts w:ascii="Arial" w:hAnsi="Arial" w:cs="Arial"/>
          <w:b/>
          <w:sz w:val="25"/>
          <w:szCs w:val="25"/>
          <w:lang w:val="cy-GB"/>
        </w:rPr>
      </w:pPr>
    </w:p>
    <w:p w14:paraId="0CA0CF83" w14:textId="1B7A70B9" w:rsidR="0045583E" w:rsidRPr="0045583E" w:rsidRDefault="0045583E" w:rsidP="0045583E">
      <w:pPr>
        <w:tabs>
          <w:tab w:val="left" w:pos="1800"/>
        </w:tabs>
        <w:jc w:val="both"/>
        <w:rPr>
          <w:rFonts w:ascii="Arial" w:hAnsi="Arial" w:cs="Arial"/>
          <w:b/>
          <w:sz w:val="25"/>
          <w:szCs w:val="25"/>
          <w:lang w:val="cy-GB"/>
        </w:rPr>
      </w:pPr>
      <w:r w:rsidRPr="0045583E">
        <w:rPr>
          <w:rFonts w:ascii="Arial" w:hAnsi="Arial" w:cs="Arial"/>
          <w:b/>
          <w:color w:val="294054"/>
          <w:sz w:val="25"/>
          <w:szCs w:val="25"/>
          <w:lang w:val="cy-GB"/>
        </w:rPr>
        <w:t>Hefyd</w:t>
      </w:r>
      <w:r>
        <w:rPr>
          <w:rFonts w:ascii="Arial" w:hAnsi="Arial" w:cs="Arial"/>
          <w:b/>
          <w:color w:val="294054"/>
          <w:sz w:val="25"/>
          <w:szCs w:val="25"/>
          <w:lang w:val="cy-GB"/>
        </w:rPr>
        <w:t xml:space="preserve"> </w:t>
      </w:r>
      <w:r w:rsidRPr="0045583E">
        <w:rPr>
          <w:rFonts w:ascii="Arial" w:hAnsi="Arial" w:cs="Arial"/>
          <w:b/>
          <w:color w:val="294054"/>
          <w:sz w:val="25"/>
          <w:szCs w:val="25"/>
          <w:lang w:val="cy-GB"/>
        </w:rPr>
        <w:t xml:space="preserve"> </w:t>
      </w:r>
      <w:r w:rsidRPr="0045583E">
        <w:rPr>
          <w:rFonts w:ascii="Arial" w:hAnsi="Arial" w:cs="Arial"/>
          <w:b/>
          <w:color w:val="294054"/>
          <w:sz w:val="25"/>
          <w:szCs w:val="25"/>
          <w:lang w:val="cy-GB"/>
        </w:rPr>
        <w:br/>
      </w:r>
      <w:r>
        <w:rPr>
          <w:rFonts w:ascii="Arial" w:hAnsi="Arial" w:cs="Arial"/>
          <w:b/>
          <w:color w:val="294054"/>
          <w:sz w:val="25"/>
          <w:szCs w:val="25"/>
          <w:lang w:val="cy-GB"/>
        </w:rPr>
        <w:t xml:space="preserve">yn </w:t>
      </w:r>
      <w:r w:rsidRPr="0045583E">
        <w:rPr>
          <w:rFonts w:ascii="Arial" w:hAnsi="Arial" w:cs="Arial"/>
          <w:b/>
          <w:color w:val="294054"/>
          <w:sz w:val="25"/>
          <w:szCs w:val="25"/>
          <w:lang w:val="cy-GB"/>
        </w:rPr>
        <w:t>bresennol:</w:t>
      </w:r>
      <w:r w:rsidRPr="0045583E">
        <w:rPr>
          <w:rFonts w:ascii="Arial" w:hAnsi="Arial" w:cs="Arial"/>
          <w:b/>
          <w:sz w:val="25"/>
          <w:szCs w:val="25"/>
          <w:lang w:val="cy-GB"/>
        </w:rPr>
        <w:tab/>
      </w:r>
      <w:r w:rsidRPr="0045583E">
        <w:rPr>
          <w:rFonts w:ascii="Arial" w:hAnsi="Arial" w:cs="Arial"/>
          <w:sz w:val="25"/>
          <w:szCs w:val="25"/>
          <w:lang w:val="cy-GB"/>
        </w:rPr>
        <w:t>Michelle Morris (</w:t>
      </w:r>
      <w:r w:rsidR="00653756">
        <w:rPr>
          <w:rFonts w:ascii="Arial" w:hAnsi="Arial" w:cs="Arial"/>
          <w:sz w:val="25"/>
          <w:szCs w:val="25"/>
          <w:lang w:val="cy-GB"/>
        </w:rPr>
        <w:t>Ombwdsmon Gwasanaethau Cyhoeddus Cymru</w:t>
      </w:r>
      <w:r w:rsidRPr="0045583E">
        <w:rPr>
          <w:rFonts w:ascii="Arial" w:hAnsi="Arial" w:cs="Arial"/>
          <w:sz w:val="25"/>
          <w:szCs w:val="25"/>
          <w:lang w:val="cy-GB"/>
        </w:rPr>
        <w:t>)</w:t>
      </w:r>
    </w:p>
    <w:p w14:paraId="10458ED0" w14:textId="1EDFBA5D" w:rsidR="0045583E" w:rsidRPr="0045583E" w:rsidRDefault="0045583E" w:rsidP="0045583E">
      <w:pPr>
        <w:ind w:left="1800" w:right="-448"/>
        <w:jc w:val="both"/>
        <w:rPr>
          <w:rFonts w:ascii="Arial" w:hAnsi="Arial" w:cs="Arial"/>
          <w:sz w:val="25"/>
          <w:szCs w:val="25"/>
          <w:lang w:val="cy-GB"/>
        </w:rPr>
      </w:pPr>
      <w:r w:rsidRPr="0045583E">
        <w:rPr>
          <w:rFonts w:ascii="Arial" w:hAnsi="Arial" w:cs="Arial"/>
          <w:sz w:val="25"/>
          <w:szCs w:val="25"/>
          <w:lang w:val="cy-GB"/>
        </w:rPr>
        <w:t>Heather Beynon (</w:t>
      </w:r>
      <w:r w:rsidR="00653756">
        <w:rPr>
          <w:rFonts w:ascii="Arial" w:hAnsi="Arial" w:cs="Arial"/>
          <w:sz w:val="25"/>
          <w:szCs w:val="25"/>
          <w:lang w:val="cy-GB"/>
        </w:rPr>
        <w:t>Cyfarwyddwr Gweithredol</w:t>
      </w:r>
      <w:r w:rsidRPr="0045583E">
        <w:rPr>
          <w:rFonts w:ascii="Arial" w:hAnsi="Arial" w:cs="Arial"/>
          <w:sz w:val="25"/>
          <w:szCs w:val="25"/>
          <w:lang w:val="cy-GB"/>
        </w:rPr>
        <w:t xml:space="preserve"> </w:t>
      </w:r>
      <w:r w:rsidR="00653756">
        <w:rPr>
          <w:rFonts w:ascii="Arial" w:hAnsi="Arial" w:cs="Arial"/>
          <w:sz w:val="25"/>
          <w:szCs w:val="25"/>
          <w:lang w:val="cy-GB"/>
        </w:rPr>
        <w:t>Adnoddau Corfforaethol</w:t>
      </w:r>
      <w:r w:rsidRPr="0045583E">
        <w:rPr>
          <w:rFonts w:ascii="Arial" w:hAnsi="Arial" w:cs="Arial"/>
          <w:sz w:val="25"/>
          <w:szCs w:val="25"/>
          <w:lang w:val="cy-GB"/>
        </w:rPr>
        <w:t>)</w:t>
      </w:r>
    </w:p>
    <w:p w14:paraId="57847A35" w14:textId="1E7BE04F" w:rsidR="0045583E" w:rsidRPr="0045583E" w:rsidRDefault="0045583E" w:rsidP="0045583E">
      <w:pPr>
        <w:ind w:left="1800"/>
        <w:jc w:val="both"/>
        <w:rPr>
          <w:rFonts w:ascii="Arial" w:hAnsi="Arial" w:cs="Arial"/>
          <w:sz w:val="25"/>
          <w:szCs w:val="25"/>
          <w:lang w:val="cy-GB"/>
        </w:rPr>
      </w:pPr>
      <w:r w:rsidRPr="0045583E">
        <w:rPr>
          <w:rFonts w:ascii="Arial" w:hAnsi="Arial" w:cs="Arial"/>
          <w:sz w:val="25"/>
          <w:szCs w:val="25"/>
          <w:lang w:val="cy-GB"/>
        </w:rPr>
        <w:t>Katrin</w:t>
      </w:r>
      <w:r w:rsidR="00E4481D">
        <w:rPr>
          <w:rFonts w:ascii="Arial" w:hAnsi="Arial" w:cs="Arial"/>
          <w:sz w:val="25"/>
          <w:szCs w:val="25"/>
          <w:lang w:val="cy-GB"/>
        </w:rPr>
        <w:t xml:space="preserve"> </w:t>
      </w:r>
      <w:r w:rsidRPr="0045583E">
        <w:rPr>
          <w:rFonts w:ascii="Arial" w:hAnsi="Arial" w:cs="Arial"/>
          <w:sz w:val="25"/>
          <w:szCs w:val="25"/>
          <w:lang w:val="cy-GB"/>
        </w:rPr>
        <w:t>Shaw (</w:t>
      </w:r>
      <w:r w:rsidR="00653756">
        <w:rPr>
          <w:rFonts w:ascii="Arial" w:hAnsi="Arial" w:cs="Arial"/>
          <w:sz w:val="25"/>
          <w:szCs w:val="25"/>
          <w:lang w:val="cy-GB"/>
        </w:rPr>
        <w:t>Cyfarwyddwr Gweithredol Gwaith Achos a Chyfreithiol</w:t>
      </w:r>
      <w:r w:rsidRPr="0045583E">
        <w:rPr>
          <w:rFonts w:ascii="Arial" w:hAnsi="Arial" w:cs="Arial"/>
          <w:sz w:val="25"/>
          <w:szCs w:val="25"/>
          <w:lang w:val="cy-GB"/>
        </w:rPr>
        <w:t>)</w:t>
      </w:r>
    </w:p>
    <w:p w14:paraId="10512962" w14:textId="5A0DF474" w:rsidR="0045583E" w:rsidRPr="0045583E" w:rsidRDefault="00653756" w:rsidP="0045583E">
      <w:pPr>
        <w:ind w:left="1800"/>
        <w:jc w:val="both"/>
        <w:rPr>
          <w:rFonts w:ascii="Arial" w:hAnsi="Arial" w:cs="Arial"/>
          <w:sz w:val="25"/>
          <w:szCs w:val="25"/>
          <w:lang w:val="cy-GB"/>
        </w:rPr>
      </w:pPr>
      <w:r>
        <w:rPr>
          <w:rFonts w:ascii="Arial" w:hAnsi="Arial" w:cs="Arial"/>
          <w:sz w:val="25"/>
          <w:szCs w:val="25"/>
          <w:lang w:val="cy-GB"/>
        </w:rPr>
        <w:t>Pennaeth TG</w:t>
      </w:r>
    </w:p>
    <w:p w14:paraId="14AD5E2F" w14:textId="497649F2" w:rsidR="0045583E" w:rsidRPr="0045583E" w:rsidRDefault="00653756" w:rsidP="0045583E">
      <w:pPr>
        <w:ind w:left="1800"/>
        <w:jc w:val="both"/>
        <w:rPr>
          <w:rFonts w:ascii="Arial" w:hAnsi="Arial" w:cs="Arial"/>
          <w:sz w:val="25"/>
          <w:szCs w:val="25"/>
          <w:lang w:val="cy-GB"/>
        </w:rPr>
      </w:pPr>
      <w:r>
        <w:rPr>
          <w:rFonts w:ascii="Arial" w:hAnsi="Arial" w:cs="Arial"/>
          <w:sz w:val="25"/>
          <w:szCs w:val="25"/>
          <w:lang w:val="cy-GB"/>
        </w:rPr>
        <w:t xml:space="preserve">Rheolwr </w:t>
      </w:r>
      <w:r w:rsidR="00E4481D">
        <w:rPr>
          <w:rFonts w:ascii="Arial" w:hAnsi="Arial" w:cs="Arial"/>
          <w:sz w:val="25"/>
          <w:szCs w:val="25"/>
          <w:lang w:val="cy-GB"/>
        </w:rPr>
        <w:t>Llywodraethu Gwybodaeth</w:t>
      </w:r>
    </w:p>
    <w:p w14:paraId="5A02F2C9" w14:textId="2F92864A" w:rsidR="0045583E" w:rsidRPr="0045583E" w:rsidRDefault="00E4481D" w:rsidP="0045583E">
      <w:pPr>
        <w:ind w:left="1800"/>
        <w:jc w:val="both"/>
        <w:rPr>
          <w:rFonts w:ascii="Arial" w:hAnsi="Arial" w:cs="Arial"/>
          <w:sz w:val="25"/>
          <w:szCs w:val="25"/>
          <w:lang w:val="cy-GB"/>
        </w:rPr>
      </w:pPr>
      <w:r>
        <w:rPr>
          <w:rFonts w:ascii="Arial" w:hAnsi="Arial" w:cs="Arial"/>
          <w:sz w:val="25"/>
          <w:szCs w:val="25"/>
          <w:lang w:val="cy-GB"/>
        </w:rPr>
        <w:t>Pennaeth Cyllid &amp; Risg</w:t>
      </w:r>
    </w:p>
    <w:p w14:paraId="3E28EE53" w14:textId="77777777" w:rsidR="0045583E" w:rsidRPr="0045583E" w:rsidRDefault="0045583E" w:rsidP="0045583E">
      <w:pPr>
        <w:ind w:left="1800"/>
        <w:jc w:val="both"/>
        <w:rPr>
          <w:rFonts w:ascii="Arial" w:hAnsi="Arial" w:cs="Arial"/>
          <w:sz w:val="25"/>
          <w:szCs w:val="25"/>
          <w:lang w:val="cy-GB"/>
        </w:rPr>
      </w:pPr>
      <w:r w:rsidRPr="006764D7">
        <w:rPr>
          <w:rFonts w:ascii="Arial" w:hAnsi="Arial" w:cs="Arial"/>
          <w:sz w:val="25"/>
          <w:szCs w:val="25"/>
          <w:lang w:val="cy-GB"/>
        </w:rPr>
        <w:t>TIAA</w:t>
      </w:r>
    </w:p>
    <w:p w14:paraId="434BAFCF" w14:textId="4FB0D4DF" w:rsidR="0045583E" w:rsidRPr="0045583E" w:rsidRDefault="0045583E" w:rsidP="0045583E">
      <w:pPr>
        <w:ind w:left="1800"/>
        <w:jc w:val="both"/>
        <w:rPr>
          <w:rFonts w:ascii="Arial" w:hAnsi="Arial" w:cs="Arial"/>
          <w:sz w:val="25"/>
          <w:szCs w:val="25"/>
          <w:lang w:val="cy-GB"/>
        </w:rPr>
      </w:pPr>
      <w:r w:rsidRPr="0045583E">
        <w:rPr>
          <w:rFonts w:ascii="Arial" w:hAnsi="Arial" w:cs="Arial"/>
          <w:sz w:val="25"/>
          <w:szCs w:val="25"/>
          <w:lang w:val="cy-GB"/>
        </w:rPr>
        <w:t>A</w:t>
      </w:r>
      <w:r w:rsidR="00E4481D">
        <w:rPr>
          <w:rFonts w:ascii="Arial" w:hAnsi="Arial" w:cs="Arial"/>
          <w:sz w:val="25"/>
          <w:szCs w:val="25"/>
          <w:lang w:val="cy-GB"/>
        </w:rPr>
        <w:t>rchwilio Cymru</w:t>
      </w:r>
    </w:p>
    <w:p w14:paraId="49A460E1" w14:textId="2528A2C6" w:rsidR="0045583E" w:rsidRPr="0045583E" w:rsidRDefault="00E4481D" w:rsidP="0045583E">
      <w:pPr>
        <w:ind w:left="1800"/>
        <w:jc w:val="both"/>
        <w:rPr>
          <w:rFonts w:ascii="Arial" w:hAnsi="Arial" w:cs="Arial"/>
          <w:sz w:val="25"/>
          <w:szCs w:val="25"/>
          <w:lang w:val="cy-GB"/>
        </w:rPr>
      </w:pPr>
      <w:r>
        <w:rPr>
          <w:rFonts w:ascii="Arial" w:hAnsi="Arial" w:cs="Arial"/>
          <w:sz w:val="25"/>
          <w:szCs w:val="25"/>
          <w:lang w:val="cy-GB"/>
        </w:rPr>
        <w:t>Cynorthwyydd Gweithredol Dros Dro</w:t>
      </w:r>
      <w:r w:rsidR="0045583E" w:rsidRPr="0045583E">
        <w:rPr>
          <w:rFonts w:ascii="Arial" w:hAnsi="Arial" w:cs="Arial"/>
          <w:sz w:val="25"/>
          <w:szCs w:val="25"/>
          <w:lang w:val="cy-GB"/>
        </w:rPr>
        <w:t xml:space="preserve"> (</w:t>
      </w:r>
      <w:r>
        <w:rPr>
          <w:rFonts w:ascii="Arial" w:hAnsi="Arial" w:cs="Arial"/>
          <w:sz w:val="25"/>
          <w:szCs w:val="25"/>
          <w:lang w:val="cy-GB"/>
        </w:rPr>
        <w:t>Cofnodion</w:t>
      </w:r>
      <w:r w:rsidR="0045583E" w:rsidRPr="0045583E">
        <w:rPr>
          <w:rFonts w:ascii="Arial" w:hAnsi="Arial" w:cs="Arial"/>
          <w:sz w:val="25"/>
          <w:szCs w:val="25"/>
          <w:lang w:val="cy-GB"/>
        </w:rPr>
        <w:t>)</w:t>
      </w:r>
    </w:p>
    <w:p w14:paraId="422578EC" w14:textId="77777777" w:rsidR="0045583E" w:rsidRPr="0045583E" w:rsidRDefault="0045583E" w:rsidP="0045583E">
      <w:pPr>
        <w:jc w:val="both"/>
        <w:rPr>
          <w:rFonts w:ascii="Arial" w:hAnsi="Arial" w:cs="Arial"/>
          <w:sz w:val="25"/>
          <w:szCs w:val="25"/>
          <w:lang w:val="cy-GB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122"/>
      </w:tblGrid>
      <w:tr w:rsidR="0045583E" w:rsidRPr="00696825" w14:paraId="4275875D" w14:textId="77777777" w:rsidTr="007814D0">
        <w:tc>
          <w:tcPr>
            <w:tcW w:w="9072" w:type="dxa"/>
            <w:gridSpan w:val="2"/>
          </w:tcPr>
          <w:p w14:paraId="329CBFC4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172C67DB" w14:textId="77777777" w:rsidTr="007814D0">
        <w:tc>
          <w:tcPr>
            <w:tcW w:w="950" w:type="dxa"/>
          </w:tcPr>
          <w:p w14:paraId="31D6C75D" w14:textId="77777777" w:rsidR="0045583E" w:rsidRPr="0045583E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b/>
                <w:sz w:val="25"/>
                <w:szCs w:val="25"/>
                <w:lang w:val="cy-GB"/>
              </w:rPr>
              <w:t>1.</w:t>
            </w:r>
          </w:p>
        </w:tc>
        <w:tc>
          <w:tcPr>
            <w:tcW w:w="8122" w:type="dxa"/>
          </w:tcPr>
          <w:p w14:paraId="17AB06B1" w14:textId="1F324F6F" w:rsidR="0045583E" w:rsidRPr="0045583E" w:rsidRDefault="007A45A7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Gair o Groeso a</w:t>
            </w:r>
            <w:r w:rsidR="0045583E" w:rsidRPr="0045583E"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 </w:t>
            </w:r>
            <w:r w:rsidR="00E4481D">
              <w:rPr>
                <w:rFonts w:ascii="Arial" w:hAnsi="Arial" w:cs="Arial"/>
                <w:b/>
                <w:sz w:val="25"/>
                <w:szCs w:val="25"/>
                <w:lang w:val="cy-GB"/>
              </w:rPr>
              <w:t>Datganiad o Fuddiannau</w:t>
            </w:r>
          </w:p>
        </w:tc>
      </w:tr>
      <w:tr w:rsidR="0045583E" w:rsidRPr="00696825" w14:paraId="5B700AB0" w14:textId="77777777" w:rsidTr="007814D0">
        <w:tc>
          <w:tcPr>
            <w:tcW w:w="950" w:type="dxa"/>
          </w:tcPr>
          <w:p w14:paraId="1D98EED7" w14:textId="77777777" w:rsidR="0045583E" w:rsidRPr="0045583E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bCs/>
                <w:sz w:val="25"/>
                <w:szCs w:val="25"/>
                <w:lang w:val="cy-GB"/>
              </w:rPr>
              <w:t>1.1</w:t>
            </w:r>
          </w:p>
        </w:tc>
        <w:tc>
          <w:tcPr>
            <w:tcW w:w="8122" w:type="dxa"/>
          </w:tcPr>
          <w:p w14:paraId="0F0F5D04" w14:textId="6D485727" w:rsidR="0045583E" w:rsidRPr="0045583E" w:rsidRDefault="00E4481D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Cs/>
                <w:sz w:val="25"/>
                <w:szCs w:val="25"/>
                <w:lang w:val="cy-GB"/>
              </w:rPr>
              <w:t xml:space="preserve">Croesawyd y mynychwyr i’r cyfarfod a chyflwynwyd pawb gan y Cadeirydd  </w:t>
            </w:r>
          </w:p>
        </w:tc>
      </w:tr>
      <w:tr w:rsidR="0045583E" w:rsidRPr="00696825" w14:paraId="7CF29AE8" w14:textId="77777777" w:rsidTr="007814D0">
        <w:tc>
          <w:tcPr>
            <w:tcW w:w="950" w:type="dxa"/>
          </w:tcPr>
          <w:p w14:paraId="7456F087" w14:textId="77777777" w:rsidR="0045583E" w:rsidRPr="0045583E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46566F24" w14:textId="77777777" w:rsidR="0045583E" w:rsidRPr="0045583E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</w:tr>
      <w:tr w:rsidR="0045583E" w:rsidRPr="00696825" w14:paraId="1D660545" w14:textId="77777777" w:rsidTr="007814D0">
        <w:tc>
          <w:tcPr>
            <w:tcW w:w="950" w:type="dxa"/>
          </w:tcPr>
          <w:p w14:paraId="022DA687" w14:textId="77777777" w:rsidR="0045583E" w:rsidRPr="0045583E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bCs/>
                <w:sz w:val="25"/>
                <w:szCs w:val="25"/>
                <w:lang w:val="cy-GB"/>
              </w:rPr>
              <w:t>1.2</w:t>
            </w:r>
          </w:p>
        </w:tc>
        <w:tc>
          <w:tcPr>
            <w:tcW w:w="8122" w:type="dxa"/>
          </w:tcPr>
          <w:p w14:paraId="2C5A406B" w14:textId="3CA6682A" w:rsidR="0045583E" w:rsidRPr="0045583E" w:rsidRDefault="00E4481D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Cs/>
                <w:sz w:val="25"/>
                <w:szCs w:val="25"/>
                <w:lang w:val="cy-GB"/>
              </w:rPr>
              <w:t>Derbyniwyd un Datganiad o Fudd</w:t>
            </w:r>
            <w:r w:rsidR="007A45A7">
              <w:rPr>
                <w:rFonts w:ascii="Arial" w:hAnsi="Arial" w:cs="Arial"/>
                <w:bCs/>
                <w:sz w:val="25"/>
                <w:szCs w:val="25"/>
                <w:lang w:val="cy-GB"/>
              </w:rPr>
              <w:t>iant</w:t>
            </w:r>
            <w:r>
              <w:rPr>
                <w:rFonts w:ascii="Arial" w:hAnsi="Arial" w:cs="Arial"/>
                <w:bCs/>
                <w:sz w:val="25"/>
                <w:szCs w:val="25"/>
                <w:lang w:val="cy-GB"/>
              </w:rPr>
              <w:t xml:space="preserve"> ac fe’i cofnodwyd. </w:t>
            </w:r>
          </w:p>
        </w:tc>
      </w:tr>
      <w:tr w:rsidR="0045583E" w:rsidRPr="00696825" w14:paraId="0695F5FB" w14:textId="77777777" w:rsidTr="007814D0">
        <w:tc>
          <w:tcPr>
            <w:tcW w:w="950" w:type="dxa"/>
          </w:tcPr>
          <w:p w14:paraId="6DE4DB9D" w14:textId="77777777" w:rsidR="0045583E" w:rsidRPr="0045583E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FCA1509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68E845B0" w14:textId="77777777" w:rsidTr="007814D0">
        <w:tc>
          <w:tcPr>
            <w:tcW w:w="950" w:type="dxa"/>
          </w:tcPr>
          <w:p w14:paraId="420A4D77" w14:textId="77777777" w:rsidR="0045583E" w:rsidRPr="0045583E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b/>
                <w:sz w:val="25"/>
                <w:szCs w:val="25"/>
                <w:lang w:val="cy-GB"/>
              </w:rPr>
              <w:t>2.</w:t>
            </w:r>
          </w:p>
        </w:tc>
        <w:tc>
          <w:tcPr>
            <w:tcW w:w="8122" w:type="dxa"/>
          </w:tcPr>
          <w:p w14:paraId="204A9950" w14:textId="25B4695D" w:rsidR="0045583E" w:rsidRPr="0045583E" w:rsidRDefault="007A45A7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Ymddiheuriadau am Absenoldeb a Chworwm</w:t>
            </w:r>
          </w:p>
        </w:tc>
      </w:tr>
      <w:tr w:rsidR="0045583E" w:rsidRPr="00696825" w14:paraId="286107B4" w14:textId="77777777" w:rsidTr="007814D0">
        <w:tc>
          <w:tcPr>
            <w:tcW w:w="950" w:type="dxa"/>
          </w:tcPr>
          <w:p w14:paraId="31C6508C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sz w:val="25"/>
                <w:szCs w:val="25"/>
                <w:lang w:val="cy-GB"/>
              </w:rPr>
              <w:t>2.1</w:t>
            </w:r>
          </w:p>
        </w:tc>
        <w:tc>
          <w:tcPr>
            <w:tcW w:w="8122" w:type="dxa"/>
          </w:tcPr>
          <w:p w14:paraId="200CDC02" w14:textId="6FF4A6F4" w:rsidR="0045583E" w:rsidRPr="0045583E" w:rsidRDefault="007A45A7" w:rsidP="007814D0">
            <w:pPr>
              <w:rPr>
                <w:rFonts w:ascii="Arial" w:hAnsi="Arial" w:cs="Arial"/>
                <w:color w:val="000000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color w:val="000000"/>
                <w:sz w:val="25"/>
                <w:szCs w:val="25"/>
                <w:lang w:val="cy-GB"/>
              </w:rPr>
              <w:t xml:space="preserve">Cafwyd ymddiheuriad o absenoldeb gan Laura Davies.  </w:t>
            </w:r>
          </w:p>
        </w:tc>
      </w:tr>
      <w:tr w:rsidR="0045583E" w:rsidRPr="00696825" w14:paraId="31DD7308" w14:textId="77777777" w:rsidTr="007814D0">
        <w:tc>
          <w:tcPr>
            <w:tcW w:w="950" w:type="dxa"/>
          </w:tcPr>
          <w:p w14:paraId="2D71491A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6E0E3393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45583E" w14:paraId="653E3BE6" w14:textId="77777777" w:rsidTr="007814D0">
        <w:tc>
          <w:tcPr>
            <w:tcW w:w="950" w:type="dxa"/>
          </w:tcPr>
          <w:p w14:paraId="1792D1A6" w14:textId="77777777" w:rsidR="0045583E" w:rsidRPr="0045583E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b/>
                <w:sz w:val="25"/>
                <w:szCs w:val="25"/>
                <w:lang w:val="cy-GB"/>
              </w:rPr>
              <w:t>3.</w:t>
            </w:r>
          </w:p>
        </w:tc>
        <w:tc>
          <w:tcPr>
            <w:tcW w:w="8122" w:type="dxa"/>
          </w:tcPr>
          <w:p w14:paraId="76819BAD" w14:textId="0D40FBEE" w:rsidR="0045583E" w:rsidRPr="0045583E" w:rsidRDefault="007A45A7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Materion Archwilio Mewnol</w:t>
            </w:r>
          </w:p>
        </w:tc>
      </w:tr>
      <w:tr w:rsidR="0045583E" w:rsidRPr="0045583E" w14:paraId="71B35956" w14:textId="77777777" w:rsidTr="007814D0">
        <w:tc>
          <w:tcPr>
            <w:tcW w:w="950" w:type="dxa"/>
          </w:tcPr>
          <w:p w14:paraId="1F8CD0BB" w14:textId="77777777" w:rsidR="0045583E" w:rsidRPr="0045583E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3.1</w:t>
            </w:r>
          </w:p>
        </w:tc>
        <w:tc>
          <w:tcPr>
            <w:tcW w:w="8122" w:type="dxa"/>
          </w:tcPr>
          <w:p w14:paraId="7830582B" w14:textId="59DB64B0" w:rsidR="0045583E" w:rsidRPr="0045583E" w:rsidRDefault="007A45A7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Materion Archwilio</w:t>
            </w:r>
            <w:r w:rsidR="0045583E" w:rsidRPr="0045583E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Adroddiad Blynyddol</w:t>
            </w:r>
            <w:r w:rsidR="0045583E" w:rsidRPr="0045583E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 xml:space="preserve"> 2025-26</w:t>
            </w:r>
          </w:p>
        </w:tc>
      </w:tr>
      <w:tr w:rsidR="0045583E" w:rsidRPr="00696825" w14:paraId="6EF881DF" w14:textId="77777777" w:rsidTr="007814D0">
        <w:tc>
          <w:tcPr>
            <w:tcW w:w="950" w:type="dxa"/>
          </w:tcPr>
          <w:p w14:paraId="087731DB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sz w:val="25"/>
                <w:szCs w:val="25"/>
                <w:lang w:val="cy-GB"/>
              </w:rPr>
              <w:t>3.1.1</w:t>
            </w:r>
          </w:p>
        </w:tc>
        <w:tc>
          <w:tcPr>
            <w:tcW w:w="8122" w:type="dxa"/>
          </w:tcPr>
          <w:p w14:paraId="5FC04A8A" w14:textId="75290D34" w:rsidR="0045583E" w:rsidRPr="0045583E" w:rsidRDefault="007A45A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>Derbyniwyd y Pwyllgor yr Adroddiad Blynyddol Archwilio Mewnol a chofnodwyd y casgliad ‘sicrwydd rhesymol’.</w:t>
            </w:r>
          </w:p>
        </w:tc>
      </w:tr>
      <w:tr w:rsidR="0045583E" w:rsidRPr="00696825" w14:paraId="3427A605" w14:textId="77777777" w:rsidTr="007814D0">
        <w:tc>
          <w:tcPr>
            <w:tcW w:w="950" w:type="dxa"/>
          </w:tcPr>
          <w:p w14:paraId="4E9B3DE0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34A18993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3808FA5A" w14:textId="77777777" w:rsidTr="00762749">
        <w:trPr>
          <w:trHeight w:val="1029"/>
        </w:trPr>
        <w:tc>
          <w:tcPr>
            <w:tcW w:w="950" w:type="dxa"/>
          </w:tcPr>
          <w:p w14:paraId="7018CA95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45583E">
              <w:rPr>
                <w:rFonts w:ascii="Arial" w:hAnsi="Arial" w:cs="Arial"/>
                <w:sz w:val="25"/>
                <w:szCs w:val="25"/>
                <w:lang w:val="cy-GB"/>
              </w:rPr>
              <w:t>3.1.2</w:t>
            </w:r>
          </w:p>
        </w:tc>
        <w:tc>
          <w:tcPr>
            <w:tcW w:w="8122" w:type="dxa"/>
          </w:tcPr>
          <w:p w14:paraId="02209BE3" w14:textId="69C2129A" w:rsidR="0045583E" w:rsidRPr="0045583E" w:rsidRDefault="007A45A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Nodwyd fod hwn yn adroddiad </w:t>
            </w:r>
            <w:r w:rsidR="00762749">
              <w:rPr>
                <w:rFonts w:ascii="Arial" w:hAnsi="Arial" w:cs="Arial"/>
                <w:sz w:val="25"/>
                <w:szCs w:val="25"/>
                <w:lang w:val="cy-GB"/>
              </w:rPr>
              <w:t>p</w:t>
            </w: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ositif, heb unrhyw faterion sylweddol wedi’u hadnabod. </w:t>
            </w:r>
          </w:p>
        </w:tc>
      </w:tr>
      <w:tr w:rsidR="0045583E" w:rsidRPr="00696825" w14:paraId="59C77C8A" w14:textId="77777777" w:rsidTr="007814D0">
        <w:tc>
          <w:tcPr>
            <w:tcW w:w="950" w:type="dxa"/>
          </w:tcPr>
          <w:p w14:paraId="4B7932F4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03A48679" w14:textId="77777777" w:rsidR="0045583E" w:rsidRPr="0045583E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4ED1B21D" w14:textId="77777777" w:rsidTr="007814D0">
        <w:tc>
          <w:tcPr>
            <w:tcW w:w="950" w:type="dxa"/>
          </w:tcPr>
          <w:p w14:paraId="550196E5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lastRenderedPageBreak/>
              <w:t>3.2</w:t>
            </w:r>
          </w:p>
        </w:tc>
        <w:tc>
          <w:tcPr>
            <w:tcW w:w="8122" w:type="dxa"/>
          </w:tcPr>
          <w:p w14:paraId="3906A416" w14:textId="4CEFE614" w:rsidR="0045583E" w:rsidRPr="00762749" w:rsidRDefault="00762749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Archwiliad Mewnol</w:t>
            </w:r>
            <w:r w:rsidR="0045583E"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 xml:space="preserve"> – </w:t>
            </w: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 xml:space="preserve">Adroddiad Cynnydd </w:t>
            </w:r>
          </w:p>
        </w:tc>
      </w:tr>
      <w:tr w:rsidR="0045583E" w:rsidRPr="00696825" w14:paraId="0C4EFFE1" w14:textId="77777777" w:rsidTr="007814D0">
        <w:tc>
          <w:tcPr>
            <w:tcW w:w="950" w:type="dxa"/>
          </w:tcPr>
          <w:p w14:paraId="5DAADF5F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3.2.1</w:t>
            </w:r>
          </w:p>
        </w:tc>
        <w:tc>
          <w:tcPr>
            <w:tcW w:w="8122" w:type="dxa"/>
          </w:tcPr>
          <w:p w14:paraId="7F481B5F" w14:textId="635C6902" w:rsidR="0045583E" w:rsidRPr="00762749" w:rsidRDefault="00762749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Nododd y Pwyllgor gynnydd da o ran gweithredu’r argymhellion, gyda’r mwyafrif wedi’u cwblhau a chynllun archwilio’r flwyddyn flaenorol wedi’i gau’n effeithiol.</w:t>
            </w:r>
          </w:p>
        </w:tc>
      </w:tr>
      <w:tr w:rsidR="0045583E" w:rsidRPr="00696825" w14:paraId="75E15806" w14:textId="77777777" w:rsidTr="007814D0">
        <w:tc>
          <w:tcPr>
            <w:tcW w:w="950" w:type="dxa"/>
          </w:tcPr>
          <w:p w14:paraId="4DBB11A9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1CA15FB5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54C0475C" w14:textId="77777777" w:rsidTr="007814D0">
        <w:tc>
          <w:tcPr>
            <w:tcW w:w="950" w:type="dxa"/>
          </w:tcPr>
          <w:p w14:paraId="60FAE400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3.3</w:t>
            </w:r>
          </w:p>
        </w:tc>
        <w:tc>
          <w:tcPr>
            <w:tcW w:w="8122" w:type="dxa"/>
          </w:tcPr>
          <w:p w14:paraId="1409BDBA" w14:textId="4F53F3A9" w:rsidR="0045583E" w:rsidRPr="00762749" w:rsidRDefault="00762749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Cynllun Blynyddol Archwiliad Mewnol</w:t>
            </w:r>
            <w:r w:rsidR="0045583E"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 xml:space="preserve"> 2026-27</w:t>
            </w:r>
          </w:p>
        </w:tc>
      </w:tr>
      <w:tr w:rsidR="0045583E" w:rsidRPr="00696825" w14:paraId="2CBF1674" w14:textId="77777777" w:rsidTr="007814D0">
        <w:tc>
          <w:tcPr>
            <w:tcW w:w="950" w:type="dxa"/>
          </w:tcPr>
          <w:p w14:paraId="6F7E7680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3.3.1</w:t>
            </w:r>
          </w:p>
        </w:tc>
        <w:tc>
          <w:tcPr>
            <w:tcW w:w="8122" w:type="dxa"/>
          </w:tcPr>
          <w:p w14:paraId="619503C9" w14:textId="47445CDD" w:rsidR="0045583E" w:rsidRPr="00E37228" w:rsidRDefault="00762749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E37228">
              <w:rPr>
                <w:rFonts w:ascii="Arial" w:hAnsi="Arial" w:cs="Arial"/>
                <w:sz w:val="25"/>
                <w:szCs w:val="25"/>
                <w:lang w:val="cy-GB"/>
              </w:rPr>
              <w:t xml:space="preserve">Ystyriodd a chymeradwyodd y Pwyllgor y Cynllun Archwilio Mewnol Blynyddol ar gyfer 2026–27, gan gynnwys nodi cywirdeb data ac </w:t>
            </w:r>
            <w:r w:rsidR="00E37228" w:rsidRPr="00E37228">
              <w:rPr>
                <w:rFonts w:ascii="Arial" w:hAnsi="Arial" w:cs="Arial"/>
                <w:sz w:val="25"/>
                <w:szCs w:val="25"/>
                <w:lang w:val="cy-GB"/>
              </w:rPr>
              <w:t xml:space="preserve">amseriad arfaethedig </w:t>
            </w:r>
            <w:r w:rsidR="00E37228">
              <w:rPr>
                <w:rFonts w:ascii="Arial" w:hAnsi="Arial" w:cs="Arial"/>
                <w:sz w:val="25"/>
                <w:szCs w:val="25"/>
                <w:lang w:val="cy-GB"/>
              </w:rPr>
              <w:t xml:space="preserve">o waith seiberddiogelwch i gefnogi </w:t>
            </w:r>
            <w:r w:rsidR="00E37228" w:rsidRPr="00EF02E5">
              <w:rPr>
                <w:rFonts w:ascii="Arial" w:hAnsi="Arial" w:cs="Arial"/>
                <w:sz w:val="25"/>
                <w:szCs w:val="25"/>
                <w:lang w:val="cy-GB"/>
              </w:rPr>
              <w:t>‘ffocws manwl’</w:t>
            </w:r>
            <w:r w:rsidR="00E37228">
              <w:rPr>
                <w:rFonts w:ascii="Arial" w:hAnsi="Arial" w:cs="Arial"/>
                <w:sz w:val="25"/>
                <w:szCs w:val="25"/>
                <w:lang w:val="cy-GB"/>
              </w:rPr>
              <w:t xml:space="preserve"> i’r pwnc hwnnw gan y Pwyllgor ar gyfer cyfarfod ym mis Hydref.</w:t>
            </w:r>
          </w:p>
        </w:tc>
      </w:tr>
      <w:tr w:rsidR="0045583E" w:rsidRPr="00696825" w14:paraId="7EDBFCBD" w14:textId="77777777" w:rsidTr="007814D0">
        <w:tc>
          <w:tcPr>
            <w:tcW w:w="950" w:type="dxa"/>
          </w:tcPr>
          <w:p w14:paraId="39CD3137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0FE5D2FD" w14:textId="77777777" w:rsidR="0045583E" w:rsidRPr="00E37228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23CF4232" w14:textId="77777777" w:rsidTr="007814D0">
        <w:tc>
          <w:tcPr>
            <w:tcW w:w="950" w:type="dxa"/>
          </w:tcPr>
          <w:p w14:paraId="587BCDC7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3.4</w:t>
            </w:r>
          </w:p>
        </w:tc>
        <w:tc>
          <w:tcPr>
            <w:tcW w:w="8122" w:type="dxa"/>
          </w:tcPr>
          <w:p w14:paraId="20923385" w14:textId="7562C3B4" w:rsidR="0045583E" w:rsidRPr="00E37228" w:rsidRDefault="00A544FF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 xml:space="preserve">Argymhellion Archwilio Mewnol </w:t>
            </w:r>
          </w:p>
        </w:tc>
      </w:tr>
      <w:tr w:rsidR="0045583E" w:rsidRPr="00696825" w14:paraId="6276D44D" w14:textId="77777777" w:rsidTr="007814D0">
        <w:tc>
          <w:tcPr>
            <w:tcW w:w="950" w:type="dxa"/>
          </w:tcPr>
          <w:p w14:paraId="612B3993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3.4.1</w:t>
            </w:r>
          </w:p>
        </w:tc>
        <w:tc>
          <w:tcPr>
            <w:tcW w:w="8122" w:type="dxa"/>
          </w:tcPr>
          <w:p w14:paraId="524CAC32" w14:textId="2DEB6968" w:rsidR="0045583E" w:rsidRPr="00037F96" w:rsidRDefault="00E47BC1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037F96">
              <w:rPr>
                <w:rFonts w:ascii="Arial" w:hAnsi="Arial" w:cs="Arial"/>
                <w:sz w:val="25"/>
                <w:szCs w:val="25"/>
                <w:lang w:val="cy-GB"/>
              </w:rPr>
              <w:t>Cynghorwyd y Pwyllgor bod yr holl argymhellion archwilio mewnol yn gyfredol a bod prosesau diwygiedig yn gweithredu'n effeithiol.</w:t>
            </w:r>
          </w:p>
        </w:tc>
      </w:tr>
      <w:tr w:rsidR="0045583E" w:rsidRPr="00696825" w14:paraId="6E24686E" w14:textId="77777777" w:rsidTr="007814D0">
        <w:tc>
          <w:tcPr>
            <w:tcW w:w="950" w:type="dxa"/>
          </w:tcPr>
          <w:p w14:paraId="03BB7B86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4A7E6639" w14:textId="77777777" w:rsidR="0045583E" w:rsidRPr="00696825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32896CD5" w14:textId="77777777" w:rsidTr="007814D0">
        <w:tc>
          <w:tcPr>
            <w:tcW w:w="950" w:type="dxa"/>
          </w:tcPr>
          <w:p w14:paraId="05C727FE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sz w:val="25"/>
                <w:szCs w:val="25"/>
                <w:lang w:val="cy-GB"/>
              </w:rPr>
              <w:t>4.</w:t>
            </w:r>
          </w:p>
        </w:tc>
        <w:tc>
          <w:tcPr>
            <w:tcW w:w="8122" w:type="dxa"/>
          </w:tcPr>
          <w:p w14:paraId="445601A2" w14:textId="058DD4BF" w:rsidR="0045583E" w:rsidRPr="00E37228" w:rsidRDefault="00A544FF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Cofnodion</w:t>
            </w:r>
          </w:p>
        </w:tc>
      </w:tr>
      <w:tr w:rsidR="0045583E" w:rsidRPr="00696825" w14:paraId="3BDF7A6F" w14:textId="77777777" w:rsidTr="007814D0">
        <w:tc>
          <w:tcPr>
            <w:tcW w:w="950" w:type="dxa"/>
          </w:tcPr>
          <w:p w14:paraId="5D20FE12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4.1</w:t>
            </w:r>
          </w:p>
        </w:tc>
        <w:tc>
          <w:tcPr>
            <w:tcW w:w="8122" w:type="dxa"/>
          </w:tcPr>
          <w:p w14:paraId="55BFD872" w14:textId="53B4C0A1" w:rsidR="0045583E" w:rsidRPr="00E37228" w:rsidRDefault="00A544FF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Cofnodion cyfarfod a’i </w:t>
            </w:r>
            <w:r w:rsidR="00EF02E5">
              <w:rPr>
                <w:rFonts w:ascii="Arial" w:hAnsi="Arial" w:cs="Arial"/>
                <w:b/>
                <w:sz w:val="25"/>
                <w:szCs w:val="25"/>
                <w:lang w:val="cy-GB"/>
              </w:rPr>
              <w:t>c</w:t>
            </w: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ynhelir ar 27 Ionawr 2026</w:t>
            </w:r>
          </w:p>
        </w:tc>
      </w:tr>
      <w:tr w:rsidR="0045583E" w:rsidRPr="00696825" w14:paraId="7D183BC6" w14:textId="77777777" w:rsidTr="007814D0">
        <w:tc>
          <w:tcPr>
            <w:tcW w:w="950" w:type="dxa"/>
          </w:tcPr>
          <w:p w14:paraId="0768D92E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4.1.1</w:t>
            </w:r>
          </w:p>
        </w:tc>
        <w:tc>
          <w:tcPr>
            <w:tcW w:w="8122" w:type="dxa"/>
          </w:tcPr>
          <w:p w14:paraId="5C607FEB" w14:textId="1235DF28" w:rsidR="0045583E" w:rsidRPr="00E37228" w:rsidRDefault="00A544FF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Cymeradwywyd cofnodion y cyfarfod a gynhaliwyd ar 27 Ionawr 2026 fel cofnod cywir. </w:t>
            </w:r>
          </w:p>
        </w:tc>
      </w:tr>
      <w:tr w:rsidR="0045583E" w:rsidRPr="00696825" w14:paraId="0E10F502" w14:textId="77777777" w:rsidTr="007814D0">
        <w:tc>
          <w:tcPr>
            <w:tcW w:w="950" w:type="dxa"/>
          </w:tcPr>
          <w:p w14:paraId="25BA203B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073304D" w14:textId="77777777" w:rsidR="0045583E" w:rsidRPr="00E37228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28077C45" w14:textId="77777777" w:rsidTr="007814D0">
        <w:tc>
          <w:tcPr>
            <w:tcW w:w="950" w:type="dxa"/>
          </w:tcPr>
          <w:p w14:paraId="3B940B18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4.2</w:t>
            </w:r>
          </w:p>
        </w:tc>
        <w:tc>
          <w:tcPr>
            <w:tcW w:w="8122" w:type="dxa"/>
          </w:tcPr>
          <w:p w14:paraId="397A687E" w14:textId="5233FE8E" w:rsidR="0045583E" w:rsidRPr="00E37228" w:rsidRDefault="00A544FF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Cofnodion Cryno o’r cyfarfod a gynhaliwyd ar 27 Ionawr 2026 i’w cyhoeddi</w:t>
            </w:r>
          </w:p>
        </w:tc>
      </w:tr>
      <w:tr w:rsidR="0045583E" w:rsidRPr="00696825" w14:paraId="1055C1CC" w14:textId="77777777" w:rsidTr="007814D0">
        <w:tc>
          <w:tcPr>
            <w:tcW w:w="950" w:type="dxa"/>
          </w:tcPr>
          <w:p w14:paraId="42373C62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4.2.1</w:t>
            </w:r>
          </w:p>
        </w:tc>
        <w:tc>
          <w:tcPr>
            <w:tcW w:w="8122" w:type="dxa"/>
          </w:tcPr>
          <w:p w14:paraId="5C1442DB" w14:textId="37025B9F" w:rsidR="0045583E" w:rsidRPr="00A544FF" w:rsidRDefault="00A544FF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A544FF">
              <w:rPr>
                <w:rFonts w:ascii="Arial" w:hAnsi="Arial" w:cs="Arial"/>
                <w:sz w:val="25"/>
                <w:szCs w:val="25"/>
                <w:lang w:val="cy-GB"/>
              </w:rPr>
              <w:t>Cymeradwywyd y cofnodion cryno i'w cyhoeddi, yn amodol ar fân newidiadau.</w:t>
            </w:r>
          </w:p>
        </w:tc>
      </w:tr>
      <w:tr w:rsidR="0045583E" w:rsidRPr="00696825" w14:paraId="0E1DE372" w14:textId="77777777" w:rsidTr="007814D0">
        <w:tc>
          <w:tcPr>
            <w:tcW w:w="950" w:type="dxa"/>
          </w:tcPr>
          <w:p w14:paraId="44F87AB6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0B887C86" w14:textId="77777777" w:rsidR="0045583E" w:rsidRPr="00E37228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484989BF" w14:textId="77777777" w:rsidTr="007814D0">
        <w:tc>
          <w:tcPr>
            <w:tcW w:w="950" w:type="dxa"/>
          </w:tcPr>
          <w:p w14:paraId="2BAB39D2" w14:textId="77777777" w:rsidR="0045583E" w:rsidRPr="00762749" w:rsidRDefault="0045583E" w:rsidP="007814D0">
            <w:pP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5.</w:t>
            </w:r>
          </w:p>
        </w:tc>
        <w:tc>
          <w:tcPr>
            <w:tcW w:w="8122" w:type="dxa"/>
          </w:tcPr>
          <w:p w14:paraId="62D609F9" w14:textId="7D20B122" w:rsidR="0045583E" w:rsidRPr="00E37228" w:rsidRDefault="00A544FF" w:rsidP="00B01FF0">
            <w:pPr>
              <w:jc w:val="both"/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Materion yn Codi</w:t>
            </w:r>
            <w:r w:rsidR="0045583E" w:rsidRPr="00E37228"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 (</w:t>
            </w:r>
            <w:r w:rsidR="00053B48">
              <w:rPr>
                <w:rFonts w:ascii="Arial" w:hAnsi="Arial" w:cs="Arial"/>
                <w:b/>
                <w:sz w:val="25"/>
                <w:szCs w:val="25"/>
                <w:lang w:val="cy-GB"/>
              </w:rPr>
              <w:t>nad ydynt fel arall ar yr</w:t>
            </w:r>
            <w:r w:rsidR="0045583E" w:rsidRPr="00E37228"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 agenda) </w:t>
            </w:r>
            <w:r w:rsidR="00053B48">
              <w:rPr>
                <w:rFonts w:ascii="Arial" w:hAnsi="Arial" w:cs="Arial"/>
                <w:b/>
                <w:sz w:val="25"/>
                <w:szCs w:val="25"/>
                <w:lang w:val="cy-GB"/>
              </w:rPr>
              <w:t>a Chofnod o’r Camau Gweithredu</w:t>
            </w:r>
          </w:p>
        </w:tc>
      </w:tr>
      <w:tr w:rsidR="0045583E" w:rsidRPr="00696825" w14:paraId="766E5FA8" w14:textId="77777777" w:rsidTr="007814D0">
        <w:tc>
          <w:tcPr>
            <w:tcW w:w="950" w:type="dxa"/>
          </w:tcPr>
          <w:p w14:paraId="48363AA1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5.1</w:t>
            </w:r>
          </w:p>
        </w:tc>
        <w:tc>
          <w:tcPr>
            <w:tcW w:w="8122" w:type="dxa"/>
          </w:tcPr>
          <w:p w14:paraId="63740EF3" w14:textId="7E283C4B" w:rsidR="0045583E" w:rsidRPr="00E37228" w:rsidRDefault="00053B48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>Adolygodd y Pwyllgor gofnod y camau gweithredu a nododd fod y rhan fwyaf ohonynt wedi’u cwblhau neu wedi’u cynnwys ar yr agenda.</w:t>
            </w:r>
          </w:p>
        </w:tc>
      </w:tr>
      <w:tr w:rsidR="0045583E" w:rsidRPr="00696825" w14:paraId="7F859D30" w14:textId="77777777" w:rsidTr="007814D0">
        <w:tc>
          <w:tcPr>
            <w:tcW w:w="950" w:type="dxa"/>
          </w:tcPr>
          <w:p w14:paraId="0358B901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DBE1056" w14:textId="77777777" w:rsidR="0045583E" w:rsidRPr="00E37228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0FF77443" w14:textId="77777777" w:rsidTr="007814D0">
        <w:tc>
          <w:tcPr>
            <w:tcW w:w="950" w:type="dxa"/>
          </w:tcPr>
          <w:p w14:paraId="43EC34A5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5.2</w:t>
            </w:r>
          </w:p>
        </w:tc>
        <w:tc>
          <w:tcPr>
            <w:tcW w:w="8122" w:type="dxa"/>
          </w:tcPr>
          <w:p w14:paraId="57AC81AB" w14:textId="3A2FAFCE" w:rsidR="0045583E" w:rsidRPr="00E37228" w:rsidRDefault="00053B48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Derbyniodd y Pwyllgor y wybodaeth ddiweddaraf am waith yn ymwneud â’r adolygiad </w:t>
            </w:r>
            <w:r w:rsidRPr="00053B48">
              <w:rPr>
                <w:rFonts w:ascii="Arial" w:hAnsi="Arial" w:cs="Arial"/>
                <w:sz w:val="25"/>
                <w:szCs w:val="25"/>
                <w:lang w:val="cy-GB"/>
              </w:rPr>
              <w:t>ôl-ddeddfwriaethol a’r argymhelliad ynghylch estyniadau posibl i gylch gwaith yr Ombwdsmon, gan nodi’r gwaith ymgysylltu a modelu parhaus.</w:t>
            </w:r>
          </w:p>
        </w:tc>
      </w:tr>
      <w:tr w:rsidR="0045583E" w:rsidRPr="00696825" w14:paraId="20429DB0" w14:textId="77777777" w:rsidTr="007814D0">
        <w:tc>
          <w:tcPr>
            <w:tcW w:w="950" w:type="dxa"/>
          </w:tcPr>
          <w:p w14:paraId="2333DA7A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17512D46" w14:textId="77777777" w:rsidR="0045583E" w:rsidRPr="00E37228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6421E2A9" w14:textId="77777777" w:rsidTr="007814D0">
        <w:tc>
          <w:tcPr>
            <w:tcW w:w="950" w:type="dxa"/>
          </w:tcPr>
          <w:p w14:paraId="36A838D0" w14:textId="77777777" w:rsidR="0045583E" w:rsidRPr="00516DB9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516DB9">
              <w:rPr>
                <w:rFonts w:ascii="Arial" w:hAnsi="Arial" w:cs="Arial"/>
                <w:b/>
                <w:sz w:val="25"/>
                <w:szCs w:val="25"/>
                <w:lang w:val="cy-GB"/>
              </w:rPr>
              <w:t>6.</w:t>
            </w:r>
          </w:p>
        </w:tc>
        <w:tc>
          <w:tcPr>
            <w:tcW w:w="8122" w:type="dxa"/>
          </w:tcPr>
          <w:p w14:paraId="6E984F2A" w14:textId="55262ADE" w:rsidR="0045583E" w:rsidRPr="00516DB9" w:rsidRDefault="00053B48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516DB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Adlewyrchiadau Cyd-destunol gan yr Ombwdsmon (ar lafar)</w:t>
            </w:r>
          </w:p>
        </w:tc>
      </w:tr>
      <w:tr w:rsidR="0045583E" w:rsidRPr="00696825" w14:paraId="554D28AE" w14:textId="77777777" w:rsidTr="007814D0">
        <w:tc>
          <w:tcPr>
            <w:tcW w:w="950" w:type="dxa"/>
          </w:tcPr>
          <w:p w14:paraId="03015686" w14:textId="77777777" w:rsidR="0045583E" w:rsidRPr="00516DB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516DB9">
              <w:rPr>
                <w:rFonts w:ascii="Arial" w:hAnsi="Arial" w:cs="Arial"/>
                <w:bCs/>
                <w:sz w:val="25"/>
                <w:szCs w:val="25"/>
                <w:lang w:val="cy-GB"/>
              </w:rPr>
              <w:t>6.1</w:t>
            </w:r>
          </w:p>
        </w:tc>
        <w:tc>
          <w:tcPr>
            <w:tcW w:w="8122" w:type="dxa"/>
          </w:tcPr>
          <w:p w14:paraId="65610016" w14:textId="66603D73" w:rsidR="0045583E" w:rsidRPr="00516DB9" w:rsidRDefault="00516DB9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516DB9">
              <w:rPr>
                <w:rFonts w:ascii="Arial" w:hAnsi="Arial" w:cs="Arial"/>
                <w:bCs/>
                <w:sz w:val="25"/>
                <w:szCs w:val="25"/>
                <w:lang w:val="cy-GB"/>
              </w:rPr>
              <w:t>Derbyniodd y Pwyllgor ddiweddariad ar berfformiad diwedd y flwyddyn, gan nodi sefyllfa gyffredinol gref er gwaethaf y galw cynyddol, gyda thargedau perfformiad wedi'u cyflawni.</w:t>
            </w:r>
          </w:p>
        </w:tc>
      </w:tr>
      <w:tr w:rsidR="0045583E" w:rsidRPr="00696825" w14:paraId="2C9144E7" w14:textId="77777777" w:rsidTr="007814D0">
        <w:tc>
          <w:tcPr>
            <w:tcW w:w="950" w:type="dxa"/>
          </w:tcPr>
          <w:p w14:paraId="0C1E8025" w14:textId="77777777" w:rsidR="0045583E" w:rsidRPr="00516DB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highlight w:val="magenta"/>
                <w:lang w:val="cy-GB"/>
              </w:rPr>
            </w:pPr>
          </w:p>
        </w:tc>
        <w:tc>
          <w:tcPr>
            <w:tcW w:w="8122" w:type="dxa"/>
          </w:tcPr>
          <w:p w14:paraId="0926B242" w14:textId="77777777" w:rsidR="0045583E" w:rsidRPr="00516DB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</w:tr>
      <w:tr w:rsidR="0045583E" w:rsidRPr="00696825" w14:paraId="2A788C32" w14:textId="77777777" w:rsidTr="007814D0">
        <w:tc>
          <w:tcPr>
            <w:tcW w:w="950" w:type="dxa"/>
          </w:tcPr>
          <w:p w14:paraId="5C0D0ADD" w14:textId="77777777" w:rsidR="0045583E" w:rsidRPr="00516DB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516DB9">
              <w:rPr>
                <w:rFonts w:ascii="Arial" w:hAnsi="Arial" w:cs="Arial"/>
                <w:bCs/>
                <w:sz w:val="25"/>
                <w:szCs w:val="25"/>
                <w:lang w:val="cy-GB"/>
              </w:rPr>
              <w:t>6.2</w:t>
            </w:r>
          </w:p>
        </w:tc>
        <w:tc>
          <w:tcPr>
            <w:tcW w:w="8122" w:type="dxa"/>
          </w:tcPr>
          <w:p w14:paraId="7B669BEB" w14:textId="13AAD6D6" w:rsidR="0045583E" w:rsidRPr="00516DB9" w:rsidRDefault="00516DB9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Cs/>
                <w:sz w:val="25"/>
                <w:szCs w:val="25"/>
                <w:lang w:val="cy-GB"/>
              </w:rPr>
              <w:t xml:space="preserve">Nodwyd gwelliannau yng ngwaith achosion y Cod Ymddygiad, gyda gostyngiad sylweddol mewn achosion hŷn, ynghyd â chynnydd wrth ymgorffori pwerau newydd a newidiadau sefydliadol. </w:t>
            </w:r>
          </w:p>
        </w:tc>
      </w:tr>
      <w:tr w:rsidR="0045583E" w:rsidRPr="00696825" w14:paraId="76BC079B" w14:textId="77777777" w:rsidTr="007814D0">
        <w:tc>
          <w:tcPr>
            <w:tcW w:w="950" w:type="dxa"/>
          </w:tcPr>
          <w:p w14:paraId="6DA71D86" w14:textId="77777777" w:rsidR="0045583E" w:rsidRPr="00516DB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3F2482D5" w14:textId="77777777" w:rsidR="0045583E" w:rsidRPr="00516DB9" w:rsidRDefault="0045583E" w:rsidP="007814D0">
            <w:pP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</w:p>
        </w:tc>
      </w:tr>
      <w:tr w:rsidR="0045583E" w:rsidRPr="00696825" w14:paraId="73CDCE24" w14:textId="77777777" w:rsidTr="007814D0">
        <w:tc>
          <w:tcPr>
            <w:tcW w:w="950" w:type="dxa"/>
          </w:tcPr>
          <w:p w14:paraId="267CCA88" w14:textId="77777777" w:rsidR="0045583E" w:rsidRPr="00516DB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516DB9">
              <w:rPr>
                <w:rFonts w:ascii="Arial" w:hAnsi="Arial" w:cs="Arial"/>
                <w:sz w:val="25"/>
                <w:szCs w:val="25"/>
                <w:lang w:val="cy-GB"/>
              </w:rPr>
              <w:t>6.3</w:t>
            </w:r>
          </w:p>
        </w:tc>
        <w:tc>
          <w:tcPr>
            <w:tcW w:w="8122" w:type="dxa"/>
          </w:tcPr>
          <w:p w14:paraId="1C729BC0" w14:textId="0EFCAB1E" w:rsidR="0045583E" w:rsidRPr="00516DB9" w:rsidRDefault="00516DB9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>Darparwyd diweddariadau ar gynllunio strategol, gan gynnwys datblygiad o’r Cynllun Strategol</w:t>
            </w:r>
            <w:r w:rsidR="008F4433">
              <w:rPr>
                <w:rFonts w:ascii="Arial" w:hAnsi="Arial" w:cs="Arial"/>
                <w:sz w:val="25"/>
                <w:szCs w:val="25"/>
                <w:lang w:val="cy-GB"/>
              </w:rPr>
              <w:t xml:space="preserve">, Cynllun Busnes Blynyddol a fframwaith </w:t>
            </w:r>
            <w:r w:rsidR="00696825">
              <w:rPr>
                <w:rFonts w:ascii="Arial" w:hAnsi="Arial" w:cs="Arial"/>
                <w:sz w:val="25"/>
                <w:szCs w:val="25"/>
                <w:lang w:val="cy-GB"/>
              </w:rPr>
              <w:t>dangosyddion perfformiad allweddol</w:t>
            </w:r>
            <w:r w:rsidR="008F4433">
              <w:rPr>
                <w:rFonts w:ascii="Arial" w:hAnsi="Arial" w:cs="Arial"/>
                <w:sz w:val="25"/>
                <w:szCs w:val="25"/>
                <w:lang w:val="cy-GB"/>
              </w:rPr>
              <w:t xml:space="preserve">, ynghyd </w:t>
            </w:r>
            <w:r w:rsidR="008F4433" w:rsidRPr="008F4433">
              <w:rPr>
                <w:rFonts w:ascii="Arial" w:hAnsi="Arial" w:cs="Arial"/>
                <w:sz w:val="25"/>
                <w:szCs w:val="25"/>
                <w:lang w:val="cy-GB"/>
              </w:rPr>
              <w:t>â</w:t>
            </w:r>
            <w:r w:rsidR="008F4433">
              <w:rPr>
                <w:rFonts w:ascii="Arial" w:hAnsi="Arial" w:cs="Arial"/>
                <w:sz w:val="25"/>
                <w:szCs w:val="25"/>
                <w:lang w:val="cy-GB"/>
              </w:rPr>
              <w:t xml:space="preserve"> p</w:t>
            </w:r>
            <w:r w:rsidR="00EF02E5">
              <w:rPr>
                <w:rFonts w:ascii="Arial" w:hAnsi="Arial" w:cs="Arial"/>
                <w:sz w:val="25"/>
                <w:szCs w:val="25"/>
                <w:lang w:val="cy-GB"/>
              </w:rPr>
              <w:t>h</w:t>
            </w:r>
            <w:r w:rsidR="008F4433">
              <w:rPr>
                <w:rFonts w:ascii="Arial" w:hAnsi="Arial" w:cs="Arial"/>
                <w:sz w:val="25"/>
                <w:szCs w:val="25"/>
                <w:lang w:val="cy-GB"/>
              </w:rPr>
              <w:t xml:space="preserve">aratoadau ar gyfer ymgysylltu yn dilyn etholiad y Senedd. </w:t>
            </w:r>
          </w:p>
        </w:tc>
      </w:tr>
      <w:tr w:rsidR="0045583E" w:rsidRPr="00696825" w14:paraId="21FD14A0" w14:textId="77777777" w:rsidTr="007814D0">
        <w:tc>
          <w:tcPr>
            <w:tcW w:w="950" w:type="dxa"/>
          </w:tcPr>
          <w:p w14:paraId="396A4087" w14:textId="77777777" w:rsidR="0045583E" w:rsidRPr="00762749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3C3A41DA" w14:textId="77777777" w:rsidR="0045583E" w:rsidRPr="00E37228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</w:p>
        </w:tc>
      </w:tr>
      <w:tr w:rsidR="0045583E" w:rsidRPr="00696825" w14:paraId="6DC4D97A" w14:textId="77777777" w:rsidTr="007814D0">
        <w:tc>
          <w:tcPr>
            <w:tcW w:w="950" w:type="dxa"/>
          </w:tcPr>
          <w:p w14:paraId="050CFC18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Cs/>
                <w:sz w:val="25"/>
                <w:szCs w:val="25"/>
                <w:lang w:val="cy-GB"/>
              </w:rPr>
              <w:t>6.4</w:t>
            </w:r>
          </w:p>
        </w:tc>
        <w:tc>
          <w:tcPr>
            <w:tcW w:w="8122" w:type="dxa"/>
          </w:tcPr>
          <w:p w14:paraId="5E2FE083" w14:textId="6FCC8645" w:rsidR="0045583E" w:rsidRPr="00E37228" w:rsidRDefault="008F4433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Cs/>
                <w:sz w:val="25"/>
                <w:szCs w:val="25"/>
                <w:lang w:val="cy-GB"/>
              </w:rPr>
              <w:t xml:space="preserve">Nododd y Pwyllgor y gwaith parhaus i gryfhau hyder mewn data a gallu arweinyddiaeth yn ystod cyfnod o drawsnewid sefydliadol. </w:t>
            </w:r>
          </w:p>
        </w:tc>
      </w:tr>
      <w:tr w:rsidR="0045583E" w:rsidRPr="00696825" w14:paraId="745D4F79" w14:textId="77777777" w:rsidTr="007814D0">
        <w:tc>
          <w:tcPr>
            <w:tcW w:w="950" w:type="dxa"/>
          </w:tcPr>
          <w:p w14:paraId="33D81FFF" w14:textId="77777777" w:rsidR="0045583E" w:rsidRPr="00762749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05504B16" w14:textId="77777777" w:rsidR="0045583E" w:rsidRPr="00762749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</w:p>
        </w:tc>
      </w:tr>
    </w:tbl>
    <w:p w14:paraId="3ABED5E9" w14:textId="77777777" w:rsidR="0045583E" w:rsidRPr="00762749" w:rsidRDefault="0045583E" w:rsidP="0045583E">
      <w:pPr>
        <w:rPr>
          <w:lang w:val="cy-GB"/>
        </w:rPr>
      </w:pPr>
      <w:r w:rsidRPr="00762749">
        <w:rPr>
          <w:lang w:val="cy-GB"/>
        </w:rPr>
        <w:br w:type="page"/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122"/>
      </w:tblGrid>
      <w:tr w:rsidR="0045583E" w:rsidRPr="00762749" w14:paraId="3E7BF952" w14:textId="77777777" w:rsidTr="007814D0">
        <w:tc>
          <w:tcPr>
            <w:tcW w:w="950" w:type="dxa"/>
          </w:tcPr>
          <w:p w14:paraId="46211659" w14:textId="77777777" w:rsidR="0045583E" w:rsidRPr="00762749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sz w:val="25"/>
                <w:szCs w:val="25"/>
                <w:lang w:val="cy-GB"/>
              </w:rPr>
              <w:lastRenderedPageBreak/>
              <w:t>7.</w:t>
            </w:r>
          </w:p>
        </w:tc>
        <w:tc>
          <w:tcPr>
            <w:tcW w:w="8122" w:type="dxa"/>
          </w:tcPr>
          <w:p w14:paraId="7E6331D7" w14:textId="0E9FB23A" w:rsidR="0045583E" w:rsidRPr="00762749" w:rsidRDefault="00CA476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Materion Llywodraethu a Risg</w:t>
            </w:r>
          </w:p>
        </w:tc>
      </w:tr>
      <w:tr w:rsidR="0045583E" w:rsidRPr="00696825" w14:paraId="65705797" w14:textId="77777777" w:rsidTr="007814D0">
        <w:tc>
          <w:tcPr>
            <w:tcW w:w="950" w:type="dxa"/>
          </w:tcPr>
          <w:p w14:paraId="35188E24" w14:textId="77777777" w:rsidR="0045583E" w:rsidRPr="00762749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sz w:val="25"/>
                <w:szCs w:val="25"/>
                <w:lang w:val="cy-GB"/>
              </w:rPr>
              <w:t>7.1</w:t>
            </w:r>
          </w:p>
        </w:tc>
        <w:tc>
          <w:tcPr>
            <w:tcW w:w="8122" w:type="dxa"/>
          </w:tcPr>
          <w:p w14:paraId="0A11BC45" w14:textId="4AB0BA4A" w:rsidR="0045583E" w:rsidRPr="00762749" w:rsidRDefault="00CA476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Adroddiad a Chofrestr Risgiau a Materion, gan gynnwys Polisi Rheolaeth Risg diwygiedig </w:t>
            </w:r>
          </w:p>
        </w:tc>
      </w:tr>
      <w:tr w:rsidR="0045583E" w:rsidRPr="00696825" w14:paraId="1BB8E728" w14:textId="77777777" w:rsidTr="007814D0">
        <w:trPr>
          <w:trHeight w:val="614"/>
        </w:trPr>
        <w:tc>
          <w:tcPr>
            <w:tcW w:w="950" w:type="dxa"/>
          </w:tcPr>
          <w:p w14:paraId="21DD225C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Cs/>
                <w:sz w:val="25"/>
                <w:szCs w:val="25"/>
                <w:lang w:val="cy-GB"/>
              </w:rPr>
              <w:t>7.1.1</w:t>
            </w:r>
          </w:p>
        </w:tc>
        <w:tc>
          <w:tcPr>
            <w:tcW w:w="8122" w:type="dxa"/>
          </w:tcPr>
          <w:p w14:paraId="3B7BE97B" w14:textId="2C5CE236" w:rsidR="0045583E" w:rsidRPr="00762749" w:rsidRDefault="00CA476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Adolygodd a chymeradwyodd y Pwyllgor y Polisi Rheoli Risg, yn amodol ar fân newidiadau. </w:t>
            </w:r>
          </w:p>
        </w:tc>
      </w:tr>
      <w:tr w:rsidR="0045583E" w:rsidRPr="00696825" w14:paraId="4F75EDFB" w14:textId="77777777" w:rsidTr="007814D0">
        <w:trPr>
          <w:trHeight w:val="195"/>
        </w:trPr>
        <w:tc>
          <w:tcPr>
            <w:tcW w:w="950" w:type="dxa"/>
          </w:tcPr>
          <w:p w14:paraId="1F88AA59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58FBD061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72994D46" w14:textId="77777777" w:rsidTr="007814D0">
        <w:trPr>
          <w:trHeight w:val="195"/>
        </w:trPr>
        <w:tc>
          <w:tcPr>
            <w:tcW w:w="950" w:type="dxa"/>
          </w:tcPr>
          <w:p w14:paraId="7A37A0BA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Cs/>
                <w:sz w:val="25"/>
                <w:szCs w:val="25"/>
                <w:lang w:val="cy-GB"/>
              </w:rPr>
              <w:t>7.1.2</w:t>
            </w:r>
          </w:p>
        </w:tc>
        <w:tc>
          <w:tcPr>
            <w:tcW w:w="8122" w:type="dxa"/>
          </w:tcPr>
          <w:p w14:paraId="431E0B03" w14:textId="5A1D2EFC" w:rsidR="0045583E" w:rsidRPr="00762749" w:rsidRDefault="00CA476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Adolygwyd y Gofrestr Risg, a nodwyd cynnydd cadarnhaol ar draws nifer o feysydd, gan gynnwys y gweithlu, gwaith achos, TG a hyder mewn data. </w:t>
            </w:r>
          </w:p>
        </w:tc>
      </w:tr>
      <w:tr w:rsidR="0045583E" w:rsidRPr="00696825" w14:paraId="4F054AF9" w14:textId="77777777" w:rsidTr="007814D0">
        <w:trPr>
          <w:trHeight w:val="195"/>
        </w:trPr>
        <w:tc>
          <w:tcPr>
            <w:tcW w:w="950" w:type="dxa"/>
          </w:tcPr>
          <w:p w14:paraId="7E3678CD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0AC552C7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2FE4A579" w14:textId="77777777" w:rsidTr="007814D0">
        <w:trPr>
          <w:trHeight w:val="195"/>
        </w:trPr>
        <w:tc>
          <w:tcPr>
            <w:tcW w:w="950" w:type="dxa"/>
          </w:tcPr>
          <w:p w14:paraId="191A1285" w14:textId="77777777" w:rsidR="0045583E" w:rsidRPr="00762749" w:rsidRDefault="0045583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sz w:val="25"/>
                <w:szCs w:val="25"/>
                <w:lang w:val="cy-GB"/>
              </w:rPr>
              <w:t>7.2</w:t>
            </w:r>
          </w:p>
        </w:tc>
        <w:tc>
          <w:tcPr>
            <w:tcW w:w="8122" w:type="dxa"/>
          </w:tcPr>
          <w:p w14:paraId="1845268D" w14:textId="569FC919" w:rsidR="0045583E" w:rsidRPr="00762749" w:rsidRDefault="00CA476E" w:rsidP="007814D0">
            <w:pP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 xml:space="preserve">Ystyriaeth fanwl o’r Risg Allweddol: Hyder Data </w:t>
            </w:r>
          </w:p>
        </w:tc>
      </w:tr>
      <w:tr w:rsidR="0045583E" w:rsidRPr="00696825" w14:paraId="5C50D8BF" w14:textId="77777777" w:rsidTr="007814D0">
        <w:trPr>
          <w:trHeight w:val="195"/>
        </w:trPr>
        <w:tc>
          <w:tcPr>
            <w:tcW w:w="950" w:type="dxa"/>
          </w:tcPr>
          <w:p w14:paraId="71ACD9E9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Cs/>
                <w:sz w:val="25"/>
                <w:szCs w:val="25"/>
                <w:lang w:val="cy-GB"/>
              </w:rPr>
              <w:t>7.2.1</w:t>
            </w:r>
          </w:p>
        </w:tc>
        <w:tc>
          <w:tcPr>
            <w:tcW w:w="8122" w:type="dxa"/>
          </w:tcPr>
          <w:p w14:paraId="0F30C060" w14:textId="595726B7" w:rsidR="0045583E" w:rsidRPr="00762749" w:rsidRDefault="00CA476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Nododd y Pwyllgor y cynnydd sylweddol o ran cryfhau hyder mewn data, gan gynnwys </w:t>
            </w:r>
            <w:r w:rsidR="0083271E">
              <w:rPr>
                <w:rFonts w:ascii="Arial" w:hAnsi="Arial" w:cs="Arial"/>
                <w:sz w:val="25"/>
                <w:szCs w:val="25"/>
                <w:lang w:val="cy-GB"/>
              </w:rPr>
              <w:t>gwelliannau mewn prosesau</w:t>
            </w:r>
            <w:r>
              <w:rPr>
                <w:rFonts w:ascii="Arial" w:hAnsi="Arial" w:cs="Arial"/>
                <w:sz w:val="25"/>
                <w:szCs w:val="25"/>
                <w:lang w:val="cy-GB"/>
              </w:rPr>
              <w:t>, dilysu a gweithgarwch sicrwydd</w:t>
            </w:r>
          </w:p>
        </w:tc>
      </w:tr>
      <w:tr w:rsidR="0045583E" w:rsidRPr="00696825" w14:paraId="18EFC1D9" w14:textId="77777777" w:rsidTr="007814D0">
        <w:trPr>
          <w:trHeight w:val="195"/>
        </w:trPr>
        <w:tc>
          <w:tcPr>
            <w:tcW w:w="950" w:type="dxa"/>
          </w:tcPr>
          <w:p w14:paraId="2498083B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7808809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553B1BFA" w14:textId="77777777" w:rsidTr="007814D0">
        <w:trPr>
          <w:trHeight w:val="195"/>
        </w:trPr>
        <w:tc>
          <w:tcPr>
            <w:tcW w:w="950" w:type="dxa"/>
          </w:tcPr>
          <w:p w14:paraId="40EC6FFC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Cs/>
                <w:sz w:val="25"/>
                <w:szCs w:val="25"/>
                <w:lang w:val="cy-GB"/>
              </w:rPr>
              <w:t>7.2.2</w:t>
            </w:r>
          </w:p>
        </w:tc>
        <w:tc>
          <w:tcPr>
            <w:tcW w:w="8122" w:type="dxa"/>
          </w:tcPr>
          <w:p w14:paraId="4990DB55" w14:textId="2D36E8B2" w:rsidR="0045583E" w:rsidRPr="00762749" w:rsidRDefault="0083271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Ni chafodd unrhyw broblemau materol eu hadnabod, ac mae cynlluniau mewn lle ar gyfer parhau gwelliannau. </w:t>
            </w:r>
          </w:p>
        </w:tc>
      </w:tr>
      <w:tr w:rsidR="0045583E" w:rsidRPr="00696825" w14:paraId="3FB3FDD6" w14:textId="77777777" w:rsidTr="007814D0">
        <w:tc>
          <w:tcPr>
            <w:tcW w:w="950" w:type="dxa"/>
          </w:tcPr>
          <w:p w14:paraId="57AD2654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28A43C8F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454DA323" w14:textId="77777777" w:rsidTr="007814D0">
        <w:tc>
          <w:tcPr>
            <w:tcW w:w="950" w:type="dxa"/>
          </w:tcPr>
          <w:p w14:paraId="771DC3F2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sz w:val="25"/>
                <w:szCs w:val="25"/>
                <w:lang w:val="cy-GB"/>
              </w:rPr>
              <w:t>7.3</w:t>
            </w:r>
          </w:p>
        </w:tc>
        <w:tc>
          <w:tcPr>
            <w:tcW w:w="8122" w:type="dxa"/>
          </w:tcPr>
          <w:p w14:paraId="4BF30683" w14:textId="1698EDC7" w:rsidR="0045583E" w:rsidRPr="00762749" w:rsidRDefault="0083271E" w:rsidP="007814D0">
            <w:pPr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Adroddiad Llywodraethu Gwybodaeth</w:t>
            </w:r>
          </w:p>
        </w:tc>
      </w:tr>
      <w:tr w:rsidR="0045583E" w:rsidRPr="00696825" w14:paraId="15AF29B8" w14:textId="77777777" w:rsidTr="007814D0">
        <w:tc>
          <w:tcPr>
            <w:tcW w:w="950" w:type="dxa"/>
          </w:tcPr>
          <w:p w14:paraId="4E783D7F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7.3.1</w:t>
            </w:r>
          </w:p>
        </w:tc>
        <w:tc>
          <w:tcPr>
            <w:tcW w:w="8122" w:type="dxa"/>
          </w:tcPr>
          <w:p w14:paraId="75DC0B6C" w14:textId="60320FF8" w:rsidR="0045583E" w:rsidRPr="00762749" w:rsidRDefault="0083271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Derbyniodd y Pwyllgor ddiweddariad ar weithgaredd llywodraethu gwybodaeth </w:t>
            </w:r>
            <w:r w:rsidR="00EF02E5">
              <w:rPr>
                <w:rFonts w:ascii="Arial" w:hAnsi="Arial" w:cs="Arial"/>
                <w:sz w:val="25"/>
                <w:szCs w:val="25"/>
                <w:lang w:val="cy-GB"/>
              </w:rPr>
              <w:t>d</w:t>
            </w: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diweddar, gan gynnwys diweddariadau polisi, gofynion cadw dogfennau wedi’u diwygio a gweithio i ddatblygu fframwaith llywodraethu AI. </w:t>
            </w:r>
          </w:p>
        </w:tc>
      </w:tr>
      <w:tr w:rsidR="0045583E" w:rsidRPr="00696825" w14:paraId="5568E72A" w14:textId="77777777" w:rsidTr="007814D0">
        <w:tc>
          <w:tcPr>
            <w:tcW w:w="950" w:type="dxa"/>
          </w:tcPr>
          <w:p w14:paraId="7BE03881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63E4A3B3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3C56E7DC" w14:textId="77777777" w:rsidTr="007814D0">
        <w:tc>
          <w:tcPr>
            <w:tcW w:w="950" w:type="dxa"/>
          </w:tcPr>
          <w:p w14:paraId="347907A2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7.3.2</w:t>
            </w:r>
          </w:p>
        </w:tc>
        <w:tc>
          <w:tcPr>
            <w:tcW w:w="8122" w:type="dxa"/>
          </w:tcPr>
          <w:p w14:paraId="22268F5F" w14:textId="61302D72" w:rsidR="0045583E" w:rsidRPr="00762749" w:rsidRDefault="0083271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Ni adroddwyd am unrhyw ddigwyddiadau a oedd angen eu dwysáu.  </w:t>
            </w:r>
          </w:p>
        </w:tc>
      </w:tr>
      <w:tr w:rsidR="0045583E" w:rsidRPr="00696825" w14:paraId="2E1CAFDF" w14:textId="77777777" w:rsidTr="007814D0">
        <w:tc>
          <w:tcPr>
            <w:tcW w:w="950" w:type="dxa"/>
          </w:tcPr>
          <w:p w14:paraId="6D09AD2C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2745716A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790B2D65" w14:textId="77777777" w:rsidTr="007814D0">
        <w:tc>
          <w:tcPr>
            <w:tcW w:w="950" w:type="dxa"/>
          </w:tcPr>
          <w:p w14:paraId="1D93D8FA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7.4</w:t>
            </w:r>
          </w:p>
        </w:tc>
        <w:tc>
          <w:tcPr>
            <w:tcW w:w="8122" w:type="dxa"/>
          </w:tcPr>
          <w:p w14:paraId="4BF7B5ED" w14:textId="7D125AE1" w:rsidR="0045583E" w:rsidRPr="00762749" w:rsidRDefault="00782B20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Datganiad Llywodraethu Drafft </w:t>
            </w:r>
          </w:p>
        </w:tc>
      </w:tr>
      <w:tr w:rsidR="0045583E" w:rsidRPr="00696825" w14:paraId="1FEBAD4B" w14:textId="77777777" w:rsidTr="007814D0">
        <w:tc>
          <w:tcPr>
            <w:tcW w:w="950" w:type="dxa"/>
          </w:tcPr>
          <w:p w14:paraId="3CD975E6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7.4.1</w:t>
            </w:r>
          </w:p>
        </w:tc>
        <w:tc>
          <w:tcPr>
            <w:tcW w:w="8122" w:type="dxa"/>
          </w:tcPr>
          <w:p w14:paraId="7D8CDC48" w14:textId="2A1CFF3F" w:rsidR="0045583E" w:rsidRPr="006764D7" w:rsidRDefault="006764D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6764D7">
              <w:rPr>
                <w:rFonts w:ascii="Arial" w:hAnsi="Arial" w:cs="Arial"/>
                <w:sz w:val="25"/>
                <w:szCs w:val="25"/>
                <w:lang w:val="cy-GB"/>
              </w:rPr>
              <w:t xml:space="preserve">Adolygodd y Pwyllgor y </w:t>
            </w:r>
            <w:r w:rsidR="00782B20">
              <w:rPr>
                <w:rFonts w:ascii="Arial" w:hAnsi="Arial" w:cs="Arial"/>
                <w:sz w:val="25"/>
                <w:szCs w:val="25"/>
                <w:lang w:val="cy-GB"/>
              </w:rPr>
              <w:t>Datganiad Llywodraethu Drafft</w:t>
            </w:r>
            <w:r w:rsidRPr="006764D7">
              <w:rPr>
                <w:rFonts w:ascii="Arial" w:hAnsi="Arial" w:cs="Arial"/>
                <w:sz w:val="25"/>
                <w:szCs w:val="25"/>
                <w:lang w:val="cy-GB"/>
              </w:rPr>
              <w:t xml:space="preserve"> a nododd ei fod yn parhau i fod yn gyson i raddau helaeth â blynyddoedd blaenorol, gyda diweddariadau i adlewyrchu'r cyfnod adrodd cyfredol.</w:t>
            </w:r>
          </w:p>
        </w:tc>
      </w:tr>
      <w:tr w:rsidR="0045583E" w:rsidRPr="00696825" w14:paraId="078E96A6" w14:textId="77777777" w:rsidTr="007814D0">
        <w:tc>
          <w:tcPr>
            <w:tcW w:w="950" w:type="dxa"/>
          </w:tcPr>
          <w:p w14:paraId="2F63E8E5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26EA5A15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696825" w14:paraId="3FCC4A5B" w14:textId="77777777" w:rsidTr="007814D0">
        <w:tc>
          <w:tcPr>
            <w:tcW w:w="950" w:type="dxa"/>
          </w:tcPr>
          <w:p w14:paraId="04360891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sz w:val="25"/>
                <w:szCs w:val="25"/>
                <w:lang w:val="cy-GB"/>
              </w:rPr>
              <w:t>8.</w:t>
            </w:r>
          </w:p>
        </w:tc>
        <w:tc>
          <w:tcPr>
            <w:tcW w:w="8122" w:type="dxa"/>
          </w:tcPr>
          <w:p w14:paraId="27F3673D" w14:textId="4C59C937" w:rsidR="0045583E" w:rsidRPr="00762749" w:rsidRDefault="006764D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Materion Archwilio Ariannol ac Allanol </w:t>
            </w:r>
          </w:p>
        </w:tc>
      </w:tr>
      <w:tr w:rsidR="0045583E" w:rsidRPr="00762749" w14:paraId="0D4725AC" w14:textId="77777777" w:rsidTr="007814D0">
        <w:tc>
          <w:tcPr>
            <w:tcW w:w="950" w:type="dxa"/>
          </w:tcPr>
          <w:p w14:paraId="1B4D4B92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8.1</w:t>
            </w:r>
          </w:p>
        </w:tc>
        <w:tc>
          <w:tcPr>
            <w:tcW w:w="8122" w:type="dxa"/>
          </w:tcPr>
          <w:p w14:paraId="7F58D097" w14:textId="55203A82" w:rsidR="0045583E" w:rsidRPr="00762749" w:rsidRDefault="006764D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Argymhellion Archwilio Allanol</w:t>
            </w:r>
          </w:p>
        </w:tc>
      </w:tr>
      <w:tr w:rsidR="0045583E" w:rsidRPr="00696825" w14:paraId="5338B41D" w14:textId="77777777" w:rsidTr="007814D0">
        <w:tc>
          <w:tcPr>
            <w:tcW w:w="950" w:type="dxa"/>
          </w:tcPr>
          <w:p w14:paraId="7D7CF1DA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8.1.1</w:t>
            </w:r>
          </w:p>
        </w:tc>
        <w:tc>
          <w:tcPr>
            <w:tcW w:w="8122" w:type="dxa"/>
          </w:tcPr>
          <w:p w14:paraId="3D572524" w14:textId="6C10EF26" w:rsidR="0045583E" w:rsidRPr="00762749" w:rsidRDefault="006764D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Ni nodwyd unrhyw ddiweddariadau na phryderon. </w:t>
            </w:r>
          </w:p>
        </w:tc>
      </w:tr>
      <w:tr w:rsidR="0045583E" w:rsidRPr="00696825" w14:paraId="7B1ACE8B" w14:textId="77777777" w:rsidTr="007814D0">
        <w:tc>
          <w:tcPr>
            <w:tcW w:w="950" w:type="dxa"/>
          </w:tcPr>
          <w:p w14:paraId="416294CD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DF35542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70EF0EB6" w14:textId="77777777" w:rsidTr="007814D0">
        <w:tc>
          <w:tcPr>
            <w:tcW w:w="950" w:type="dxa"/>
          </w:tcPr>
          <w:p w14:paraId="4E729737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8.2</w:t>
            </w:r>
          </w:p>
        </w:tc>
        <w:tc>
          <w:tcPr>
            <w:tcW w:w="8122" w:type="dxa"/>
          </w:tcPr>
          <w:p w14:paraId="1D200867" w14:textId="252579D2" w:rsidR="0045583E" w:rsidRPr="00762749" w:rsidRDefault="006764D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Cynllun Archwilio Cymru 25-26</w:t>
            </w:r>
          </w:p>
        </w:tc>
      </w:tr>
      <w:tr w:rsidR="0045583E" w:rsidRPr="00696825" w14:paraId="2A513449" w14:textId="77777777" w:rsidTr="007814D0">
        <w:tc>
          <w:tcPr>
            <w:tcW w:w="950" w:type="dxa"/>
          </w:tcPr>
          <w:p w14:paraId="1E145E45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8.2.1</w:t>
            </w:r>
          </w:p>
        </w:tc>
        <w:tc>
          <w:tcPr>
            <w:tcW w:w="8122" w:type="dxa"/>
          </w:tcPr>
          <w:p w14:paraId="0E71442D" w14:textId="075FF41D" w:rsidR="0045583E" w:rsidRPr="00762749" w:rsidRDefault="006764D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Adolygodd y Pwyllgor y Cynllun Archwilio, gan nodi ei gysondeb â blynyddoedd blaenorol a meysydd ffocws allweddol. </w:t>
            </w:r>
          </w:p>
        </w:tc>
      </w:tr>
      <w:tr w:rsidR="0045583E" w:rsidRPr="00696825" w14:paraId="1CC147DC" w14:textId="77777777" w:rsidTr="007814D0">
        <w:tc>
          <w:tcPr>
            <w:tcW w:w="950" w:type="dxa"/>
          </w:tcPr>
          <w:p w14:paraId="084FA85E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2FADB70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</w:tr>
      <w:tr w:rsidR="0045583E" w:rsidRPr="00696825" w14:paraId="4005718D" w14:textId="77777777" w:rsidTr="007814D0">
        <w:tc>
          <w:tcPr>
            <w:tcW w:w="950" w:type="dxa"/>
          </w:tcPr>
          <w:p w14:paraId="3DEE7340" w14:textId="77777777" w:rsidR="0045583E" w:rsidRPr="006764D7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6764D7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8.3</w:t>
            </w:r>
          </w:p>
        </w:tc>
        <w:tc>
          <w:tcPr>
            <w:tcW w:w="8122" w:type="dxa"/>
          </w:tcPr>
          <w:p w14:paraId="7FC83E28" w14:textId="4CA2CBB1" w:rsidR="0045583E" w:rsidRPr="006764D7" w:rsidRDefault="006764D7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6764D7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Ymholiadau Archwilio i’r rhai sy’n gyfrifol am Lywodraethu a Rheoli</w:t>
            </w:r>
          </w:p>
        </w:tc>
      </w:tr>
      <w:tr w:rsidR="0045583E" w:rsidRPr="00696825" w14:paraId="3EE5E941" w14:textId="77777777" w:rsidTr="007814D0">
        <w:tc>
          <w:tcPr>
            <w:tcW w:w="950" w:type="dxa"/>
          </w:tcPr>
          <w:p w14:paraId="2BE21327" w14:textId="77777777" w:rsidR="0045583E" w:rsidRPr="006764D7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6764D7">
              <w:rPr>
                <w:rFonts w:ascii="Arial" w:hAnsi="Arial" w:cs="Arial"/>
                <w:sz w:val="25"/>
                <w:szCs w:val="25"/>
                <w:lang w:val="cy-GB"/>
              </w:rPr>
              <w:t>8.3.1</w:t>
            </w:r>
          </w:p>
        </w:tc>
        <w:tc>
          <w:tcPr>
            <w:tcW w:w="8122" w:type="dxa"/>
          </w:tcPr>
          <w:p w14:paraId="1B058C59" w14:textId="2C920C31" w:rsidR="0045583E" w:rsidRPr="006764D7" w:rsidRDefault="006764D7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 w:rsidRPr="006764D7">
              <w:rPr>
                <w:rFonts w:ascii="Arial" w:hAnsi="Arial" w:cs="Arial"/>
                <w:bCs/>
                <w:sz w:val="25"/>
                <w:szCs w:val="25"/>
                <w:lang w:val="cy-GB"/>
              </w:rPr>
              <w:t>Cymeradwyodd y Pwyllgor yr ymateb i ymholiadau Archwilio Cymru.</w:t>
            </w:r>
          </w:p>
        </w:tc>
      </w:tr>
      <w:tr w:rsidR="0045583E" w:rsidRPr="00696825" w14:paraId="6187D9F8" w14:textId="77777777" w:rsidTr="007814D0">
        <w:tc>
          <w:tcPr>
            <w:tcW w:w="950" w:type="dxa"/>
          </w:tcPr>
          <w:p w14:paraId="153241ED" w14:textId="77777777" w:rsidR="0045583E" w:rsidRPr="006764D7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4417D65F" w14:textId="77777777" w:rsidR="0045583E" w:rsidRPr="006764D7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</w:tr>
      <w:tr w:rsidR="0045583E" w:rsidRPr="00696825" w14:paraId="11443092" w14:textId="77777777" w:rsidTr="007814D0">
        <w:tc>
          <w:tcPr>
            <w:tcW w:w="950" w:type="dxa"/>
          </w:tcPr>
          <w:p w14:paraId="33C1E8AB" w14:textId="77777777" w:rsidR="0045583E" w:rsidRPr="006764D7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6764D7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8.4</w:t>
            </w:r>
          </w:p>
        </w:tc>
        <w:tc>
          <w:tcPr>
            <w:tcW w:w="8122" w:type="dxa"/>
          </w:tcPr>
          <w:p w14:paraId="3107BF57" w14:textId="44EF19FD" w:rsidR="0045583E" w:rsidRPr="006764D7" w:rsidRDefault="006764D7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Monitro Ariannol ac Alldro Dangosol 2025-26</w:t>
            </w:r>
          </w:p>
        </w:tc>
      </w:tr>
      <w:tr w:rsidR="0045583E" w:rsidRPr="00696825" w14:paraId="2876309F" w14:textId="77777777" w:rsidTr="007814D0">
        <w:tc>
          <w:tcPr>
            <w:tcW w:w="950" w:type="dxa"/>
          </w:tcPr>
          <w:p w14:paraId="0007FADA" w14:textId="77777777" w:rsidR="0045583E" w:rsidRPr="006764D7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6764D7">
              <w:rPr>
                <w:rFonts w:ascii="Arial" w:hAnsi="Arial" w:cs="Arial"/>
                <w:sz w:val="25"/>
                <w:szCs w:val="25"/>
                <w:lang w:val="cy-GB"/>
              </w:rPr>
              <w:t>8.4.1</w:t>
            </w:r>
          </w:p>
        </w:tc>
        <w:tc>
          <w:tcPr>
            <w:tcW w:w="8122" w:type="dxa"/>
          </w:tcPr>
          <w:p w14:paraId="4D2F3E4F" w14:textId="1B9969B8" w:rsidR="0045583E" w:rsidRPr="006764D7" w:rsidRDefault="006764D7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Cs/>
                <w:sz w:val="25"/>
                <w:szCs w:val="25"/>
                <w:lang w:val="cy-GB"/>
              </w:rPr>
              <w:t xml:space="preserve">Nododd y Pwyllgor sefyllfa ariannol gref ar ddiwedd y flwyddyn ynghyd â rheolaeth ariannol effeithiol. </w:t>
            </w:r>
          </w:p>
        </w:tc>
      </w:tr>
      <w:tr w:rsidR="0045583E" w:rsidRPr="00696825" w14:paraId="4858A461" w14:textId="77777777" w:rsidTr="007814D0">
        <w:tc>
          <w:tcPr>
            <w:tcW w:w="950" w:type="dxa"/>
          </w:tcPr>
          <w:p w14:paraId="593415A8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3E2FBC53" w14:textId="77777777" w:rsidR="0045583E" w:rsidRPr="00762749" w:rsidRDefault="0045583E" w:rsidP="007814D0">
            <w:pPr>
              <w:rPr>
                <w:rFonts w:ascii="Arial" w:hAnsi="Arial" w:cs="Arial"/>
                <w:bCs/>
                <w:sz w:val="25"/>
                <w:szCs w:val="25"/>
                <w:lang w:val="cy-GB"/>
              </w:rPr>
            </w:pPr>
          </w:p>
        </w:tc>
      </w:tr>
    </w:tbl>
    <w:p w14:paraId="0BA6EA1E" w14:textId="77777777" w:rsidR="0045583E" w:rsidRPr="00762749" w:rsidRDefault="0045583E" w:rsidP="0045583E">
      <w:pPr>
        <w:rPr>
          <w:lang w:val="cy-GB"/>
        </w:rPr>
      </w:pPr>
      <w:r w:rsidRPr="00762749">
        <w:rPr>
          <w:lang w:val="cy-GB"/>
        </w:rPr>
        <w:br w:type="page"/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122"/>
      </w:tblGrid>
      <w:tr w:rsidR="0045583E" w:rsidRPr="00762749" w14:paraId="5C617BE9" w14:textId="77777777" w:rsidTr="007814D0">
        <w:tc>
          <w:tcPr>
            <w:tcW w:w="950" w:type="dxa"/>
          </w:tcPr>
          <w:p w14:paraId="1D704250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lastRenderedPageBreak/>
              <w:t>9.</w:t>
            </w:r>
          </w:p>
        </w:tc>
        <w:tc>
          <w:tcPr>
            <w:tcW w:w="8122" w:type="dxa"/>
          </w:tcPr>
          <w:p w14:paraId="76ACC07D" w14:textId="0ADC8270" w:rsidR="0045583E" w:rsidRPr="00762749" w:rsidRDefault="002025EC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 xml:space="preserve">Materion PASR a Rheoli Pwyllgor </w:t>
            </w:r>
          </w:p>
        </w:tc>
      </w:tr>
      <w:tr w:rsidR="0045583E" w:rsidRPr="00696825" w14:paraId="0685F85F" w14:textId="77777777" w:rsidTr="007814D0">
        <w:tc>
          <w:tcPr>
            <w:tcW w:w="950" w:type="dxa"/>
          </w:tcPr>
          <w:p w14:paraId="22DB8744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9.1</w:t>
            </w:r>
          </w:p>
        </w:tc>
        <w:tc>
          <w:tcPr>
            <w:tcW w:w="8122" w:type="dxa"/>
          </w:tcPr>
          <w:p w14:paraId="5AE10B93" w14:textId="54832F03" w:rsidR="0045583E" w:rsidRPr="00762749" w:rsidRDefault="002025EC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Materion arall sydd angen eu hadrodd i’r Pwyllgor Archwilio a Sicrhau Risg</w:t>
            </w:r>
          </w:p>
        </w:tc>
      </w:tr>
      <w:tr w:rsidR="0045583E" w:rsidRPr="00696825" w14:paraId="6F11EE19" w14:textId="77777777" w:rsidTr="007814D0">
        <w:tc>
          <w:tcPr>
            <w:tcW w:w="950" w:type="dxa"/>
          </w:tcPr>
          <w:p w14:paraId="5C96128D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9.1.1</w:t>
            </w:r>
          </w:p>
        </w:tc>
        <w:tc>
          <w:tcPr>
            <w:tcW w:w="8122" w:type="dxa"/>
          </w:tcPr>
          <w:p w14:paraId="0452945A" w14:textId="2F080F6D" w:rsidR="0045583E" w:rsidRPr="00762749" w:rsidRDefault="002025EC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>Rhoddwyd diweddariad ar gaffael gwefannau, a oedd wedi’</w:t>
            </w:r>
            <w:r w:rsidR="00EF02E5">
              <w:rPr>
                <w:rFonts w:ascii="Arial" w:hAnsi="Arial" w:cs="Arial"/>
                <w:sz w:val="25"/>
                <w:szCs w:val="25"/>
                <w:lang w:val="cy-GB"/>
              </w:rPr>
              <w:t>u g</w:t>
            </w: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wblhau yn y chwarter blaenorol. </w:t>
            </w:r>
          </w:p>
        </w:tc>
      </w:tr>
      <w:tr w:rsidR="0045583E" w:rsidRPr="00696825" w14:paraId="4D6ADFE8" w14:textId="77777777" w:rsidTr="007814D0">
        <w:tc>
          <w:tcPr>
            <w:tcW w:w="950" w:type="dxa"/>
          </w:tcPr>
          <w:p w14:paraId="1DE83822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0BE3E59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1AE3AB67" w14:textId="77777777" w:rsidTr="007814D0">
        <w:tc>
          <w:tcPr>
            <w:tcW w:w="950" w:type="dxa"/>
          </w:tcPr>
          <w:p w14:paraId="181C9FA0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lang w:val="cy-GB"/>
              </w:rPr>
              <w:br w:type="page"/>
            </w: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10.</w:t>
            </w:r>
          </w:p>
        </w:tc>
        <w:tc>
          <w:tcPr>
            <w:tcW w:w="8122" w:type="dxa"/>
          </w:tcPr>
          <w:p w14:paraId="1D247686" w14:textId="7C06BF25" w:rsidR="0045583E" w:rsidRPr="00762749" w:rsidRDefault="006764D7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sz w:val="25"/>
                <w:szCs w:val="25"/>
                <w:lang w:val="cy-GB"/>
              </w:rPr>
              <w:t>Unrhyw Fater Arall</w:t>
            </w:r>
          </w:p>
        </w:tc>
      </w:tr>
      <w:tr w:rsidR="0045583E" w:rsidRPr="00696825" w14:paraId="7044A893" w14:textId="77777777" w:rsidTr="007814D0">
        <w:tc>
          <w:tcPr>
            <w:tcW w:w="950" w:type="dxa"/>
          </w:tcPr>
          <w:p w14:paraId="2B335527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10.1</w:t>
            </w:r>
          </w:p>
        </w:tc>
        <w:tc>
          <w:tcPr>
            <w:tcW w:w="8122" w:type="dxa"/>
          </w:tcPr>
          <w:p w14:paraId="6B567EA0" w14:textId="60497A73" w:rsidR="0045583E" w:rsidRPr="00762749" w:rsidRDefault="002025EC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>Atgoffwyd yr Aelodau i adolygu a diweddaru eu Cofrestr Buddiannau.</w:t>
            </w:r>
          </w:p>
        </w:tc>
      </w:tr>
      <w:tr w:rsidR="0045583E" w:rsidRPr="00696825" w14:paraId="7A13009D" w14:textId="77777777" w:rsidTr="007814D0">
        <w:tc>
          <w:tcPr>
            <w:tcW w:w="950" w:type="dxa"/>
          </w:tcPr>
          <w:p w14:paraId="1503F156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534E334D" w14:textId="77777777" w:rsidR="0045583E" w:rsidRPr="00762749" w:rsidRDefault="0045583E" w:rsidP="007814D0">
            <w:pP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</w:p>
        </w:tc>
      </w:tr>
      <w:tr w:rsidR="0045583E" w:rsidRPr="00696825" w14:paraId="09305C8B" w14:textId="77777777" w:rsidTr="007814D0">
        <w:tc>
          <w:tcPr>
            <w:tcW w:w="950" w:type="dxa"/>
          </w:tcPr>
          <w:p w14:paraId="460B799A" w14:textId="77777777" w:rsidR="0045583E" w:rsidRPr="00EF02E5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EF02E5">
              <w:rPr>
                <w:rFonts w:ascii="Arial" w:hAnsi="Arial" w:cs="Arial"/>
                <w:sz w:val="25"/>
                <w:szCs w:val="25"/>
                <w:lang w:val="cy-GB"/>
              </w:rPr>
              <w:t>10.2</w:t>
            </w:r>
          </w:p>
        </w:tc>
        <w:tc>
          <w:tcPr>
            <w:tcW w:w="8122" w:type="dxa"/>
          </w:tcPr>
          <w:p w14:paraId="4144D872" w14:textId="7BDAEB8C" w:rsidR="0045583E" w:rsidRPr="00EF02E5" w:rsidRDefault="002025EC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EF02E5">
              <w:rPr>
                <w:rFonts w:ascii="Arial" w:hAnsi="Arial" w:cs="Arial"/>
                <w:sz w:val="25"/>
                <w:szCs w:val="25"/>
                <w:lang w:val="cy-GB"/>
              </w:rPr>
              <w:t>Diolchodd y Pwyllgor i Heather Beynon am ei chyfraniad i OGCC a dymunodd yn dda iddi i'r dyfodol.</w:t>
            </w:r>
          </w:p>
        </w:tc>
      </w:tr>
      <w:tr w:rsidR="0045583E" w:rsidRPr="00696825" w14:paraId="23BC3AE0" w14:textId="77777777" w:rsidTr="007814D0">
        <w:tc>
          <w:tcPr>
            <w:tcW w:w="950" w:type="dxa"/>
          </w:tcPr>
          <w:p w14:paraId="1F5AECC8" w14:textId="77777777" w:rsidR="0045583E" w:rsidRPr="00762749" w:rsidRDefault="0045583E" w:rsidP="007814D0">
            <w:pPr>
              <w:suppressAutoHyphens w:val="0"/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7E3A758A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</w:tr>
      <w:tr w:rsidR="0045583E" w:rsidRPr="00762749" w14:paraId="03E60167" w14:textId="77777777" w:rsidTr="007814D0">
        <w:tc>
          <w:tcPr>
            <w:tcW w:w="950" w:type="dxa"/>
          </w:tcPr>
          <w:p w14:paraId="072B7414" w14:textId="77777777" w:rsidR="0045583E" w:rsidRPr="00762749" w:rsidRDefault="0045583E" w:rsidP="007814D0">
            <w:pP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11.</w:t>
            </w:r>
          </w:p>
        </w:tc>
        <w:tc>
          <w:tcPr>
            <w:tcW w:w="8122" w:type="dxa"/>
          </w:tcPr>
          <w:p w14:paraId="2910C86F" w14:textId="35F3E7DF" w:rsidR="0045583E" w:rsidRPr="00762749" w:rsidRDefault="002025EC" w:rsidP="007814D0">
            <w:pP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  <w:t>Dyddiad Cyfarfod Nesaf</w:t>
            </w:r>
          </w:p>
        </w:tc>
      </w:tr>
      <w:tr w:rsidR="0045583E" w:rsidRPr="00696825" w14:paraId="02396257" w14:textId="77777777" w:rsidTr="003404B1">
        <w:trPr>
          <w:trHeight w:val="379"/>
        </w:trPr>
        <w:tc>
          <w:tcPr>
            <w:tcW w:w="950" w:type="dxa"/>
          </w:tcPr>
          <w:p w14:paraId="29D06CF0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sz w:val="25"/>
                <w:szCs w:val="25"/>
                <w:lang w:val="cy-GB"/>
              </w:rPr>
              <w:t>11.1</w:t>
            </w:r>
          </w:p>
        </w:tc>
        <w:tc>
          <w:tcPr>
            <w:tcW w:w="8122" w:type="dxa"/>
          </w:tcPr>
          <w:p w14:paraId="3BF00695" w14:textId="34439FE5" w:rsidR="0045583E" w:rsidRPr="00762749" w:rsidRDefault="002025EC" w:rsidP="007814D0">
            <w:pPr>
              <w:rPr>
                <w:rFonts w:ascii="Arial" w:hAnsi="Arial" w:cs="Arial"/>
                <w:b/>
                <w:bCs/>
                <w:sz w:val="25"/>
                <w:szCs w:val="25"/>
                <w:lang w:val="cy-GB"/>
              </w:rPr>
            </w:pPr>
            <w:r>
              <w:rPr>
                <w:rFonts w:ascii="Arial" w:hAnsi="Arial" w:cs="Arial"/>
                <w:sz w:val="25"/>
                <w:szCs w:val="25"/>
                <w:lang w:val="cy-GB"/>
              </w:rPr>
              <w:t xml:space="preserve">Cynhelir cyfarfod nesaf y Pwyllgor Archwilio a Sicrhau Risg yn swyddfa’r OGCC ar Ddydd Mawrth, 21 Gorffennaf 2026. </w:t>
            </w:r>
          </w:p>
        </w:tc>
      </w:tr>
      <w:tr w:rsidR="0045583E" w:rsidRPr="00696825" w14:paraId="36E47FC2" w14:textId="77777777" w:rsidTr="007814D0">
        <w:tc>
          <w:tcPr>
            <w:tcW w:w="950" w:type="dxa"/>
          </w:tcPr>
          <w:p w14:paraId="6E7E5FC5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012D034E" w14:textId="77777777" w:rsidR="0045583E" w:rsidRPr="00762749" w:rsidRDefault="0045583E" w:rsidP="007814D0">
            <w:pPr>
              <w:ind w:left="709" w:hanging="709"/>
              <w:rPr>
                <w:rFonts w:ascii="Arial" w:hAnsi="Arial" w:cs="Arial"/>
                <w:b/>
                <w:sz w:val="25"/>
                <w:szCs w:val="25"/>
                <w:lang w:val="cy-GB"/>
              </w:rPr>
            </w:pPr>
          </w:p>
        </w:tc>
      </w:tr>
      <w:tr w:rsidR="0045583E" w:rsidRPr="00762749" w14:paraId="3D6A9B42" w14:textId="77777777" w:rsidTr="007814D0">
        <w:tc>
          <w:tcPr>
            <w:tcW w:w="950" w:type="dxa"/>
          </w:tcPr>
          <w:p w14:paraId="770606B2" w14:textId="77777777" w:rsidR="0045583E" w:rsidRPr="00762749" w:rsidRDefault="0045583E" w:rsidP="007814D0">
            <w:pPr>
              <w:rPr>
                <w:rFonts w:ascii="Arial" w:hAnsi="Arial" w:cs="Arial"/>
                <w:sz w:val="25"/>
                <w:szCs w:val="25"/>
                <w:lang w:val="cy-GB"/>
              </w:rPr>
            </w:pPr>
          </w:p>
        </w:tc>
        <w:tc>
          <w:tcPr>
            <w:tcW w:w="8122" w:type="dxa"/>
          </w:tcPr>
          <w:p w14:paraId="3D3BE26F" w14:textId="77777777" w:rsidR="0045583E" w:rsidRPr="00762749" w:rsidRDefault="0045583E" w:rsidP="007814D0">
            <w:pPr>
              <w:ind w:left="709" w:hanging="709"/>
              <w:jc w:val="center"/>
              <w:rPr>
                <w:rFonts w:ascii="Arial" w:hAnsi="Arial" w:cs="Arial"/>
                <w:sz w:val="25"/>
                <w:szCs w:val="25"/>
                <w:lang w:val="cy-GB"/>
              </w:rPr>
            </w:pPr>
            <w:r w:rsidRPr="00762749">
              <w:rPr>
                <w:rFonts w:ascii="Arial" w:hAnsi="Arial" w:cs="Arial"/>
                <w:b/>
                <w:sz w:val="25"/>
                <w:szCs w:val="25"/>
                <w:lang w:val="cy-GB"/>
              </w:rPr>
              <w:t>*******************************************************************</w:t>
            </w:r>
          </w:p>
        </w:tc>
      </w:tr>
    </w:tbl>
    <w:p w14:paraId="0BD9D77F" w14:textId="77777777" w:rsidR="006B1FDB" w:rsidRPr="00762749" w:rsidRDefault="006B1FDB">
      <w:pPr>
        <w:rPr>
          <w:lang w:val="cy-GB"/>
        </w:rPr>
      </w:pPr>
    </w:p>
    <w:sectPr w:rsidR="006B1FDB" w:rsidRPr="007627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3E"/>
    <w:rsid w:val="00037F96"/>
    <w:rsid w:val="00053B48"/>
    <w:rsid w:val="000E0853"/>
    <w:rsid w:val="00124967"/>
    <w:rsid w:val="001358A6"/>
    <w:rsid w:val="00136A3A"/>
    <w:rsid w:val="002025EC"/>
    <w:rsid w:val="003404B1"/>
    <w:rsid w:val="0045583E"/>
    <w:rsid w:val="00516DB9"/>
    <w:rsid w:val="00653756"/>
    <w:rsid w:val="006764D7"/>
    <w:rsid w:val="00696825"/>
    <w:rsid w:val="006B1FDB"/>
    <w:rsid w:val="00762749"/>
    <w:rsid w:val="00782B20"/>
    <w:rsid w:val="007A45A7"/>
    <w:rsid w:val="007B2E99"/>
    <w:rsid w:val="007B5747"/>
    <w:rsid w:val="00807ADB"/>
    <w:rsid w:val="0083271E"/>
    <w:rsid w:val="008F4433"/>
    <w:rsid w:val="00A544FF"/>
    <w:rsid w:val="00B01FF0"/>
    <w:rsid w:val="00B37CD4"/>
    <w:rsid w:val="00CA476E"/>
    <w:rsid w:val="00E026F7"/>
    <w:rsid w:val="00E37228"/>
    <w:rsid w:val="00E4481D"/>
    <w:rsid w:val="00E47BC1"/>
    <w:rsid w:val="00E87386"/>
    <w:rsid w:val="00EE2B3D"/>
    <w:rsid w:val="00E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B3B99"/>
  <w15:chartTrackingRefBased/>
  <w15:docId w15:val="{BC4B6782-7192-42D7-BADA-C94EB30C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83E"/>
    <w:pPr>
      <w:suppressAutoHyphens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83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y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83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y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83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y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83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y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3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y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3E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y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3E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y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3E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y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3E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y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8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8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83E"/>
    <w:rPr>
      <w:rFonts w:eastAsiaTheme="majorEastAsia" w:cstheme="majorBidi"/>
      <w:color w:val="0F4761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83E"/>
    <w:rPr>
      <w:rFonts w:eastAsiaTheme="majorEastAsia" w:cstheme="majorBidi"/>
      <w:i/>
      <w:iCs/>
      <w:color w:val="0F4761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3E"/>
    <w:rPr>
      <w:rFonts w:eastAsiaTheme="majorEastAsia" w:cstheme="majorBidi"/>
      <w:color w:val="0F4761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3E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3E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3E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3E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45583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y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583E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83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y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583E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45583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y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583E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uiPriority w:val="34"/>
    <w:qFormat/>
    <w:rsid w:val="0045583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y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5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y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83E"/>
    <w:rPr>
      <w:i/>
      <w:iCs/>
      <w:color w:val="0F4761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4558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5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O'Toole</dc:creator>
  <cp:keywords/>
  <dc:description/>
  <cp:lastModifiedBy>Ffion Jones</cp:lastModifiedBy>
  <cp:revision>3</cp:revision>
  <dcterms:created xsi:type="dcterms:W3CDTF">2026-07-29T15:53:00Z</dcterms:created>
  <dcterms:modified xsi:type="dcterms:W3CDTF">2026-07-29T15:56:00Z</dcterms:modified>
</cp:coreProperties>
</file>