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009C8D35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0145D">
        <w:rPr>
          <w:rFonts w:ascii="Arial" w:hAnsi="Arial" w:cs="Arial"/>
          <w:b/>
          <w:sz w:val="24"/>
          <w:szCs w:val="24"/>
          <w:lang w:val="cy-GB"/>
        </w:rPr>
        <w:tab/>
        <w:t>David Tosh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6C354AD4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  <w:r w:rsidR="00A0145D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r w:rsidR="00A0145D" w:rsidRPr="00A0145D">
        <w:rPr>
          <w:rFonts w:ascii="Arial" w:hAnsi="Arial" w:cs="Arial"/>
          <w:b/>
          <w:sz w:val="24"/>
          <w:szCs w:val="24"/>
          <w:lang w:val="cy-GB"/>
        </w:rPr>
        <w:t>Aelodau Annibynnol o’r Pwyllgor Archwilio a Sicrhau Risg</w:t>
      </w:r>
      <w:r w:rsidR="006911F0">
        <w:rPr>
          <w:rFonts w:ascii="Arial" w:hAnsi="Arial" w:cs="Arial"/>
          <w:b/>
          <w:sz w:val="24"/>
          <w:szCs w:val="24"/>
          <w:lang w:val="cy-GB"/>
        </w:rPr>
        <w:t xml:space="preserve"> (ac </w:t>
      </w:r>
      <w:r w:rsidR="006911F0" w:rsidRPr="006911F0">
        <w:rPr>
          <w:rFonts w:ascii="Arial" w:hAnsi="Arial" w:cs="Arial"/>
          <w:b/>
          <w:sz w:val="24"/>
          <w:szCs w:val="24"/>
          <w:lang w:val="cy-GB"/>
        </w:rPr>
        <w:t>Is-</w:t>
      </w:r>
      <w:r w:rsidR="006911F0">
        <w:rPr>
          <w:rFonts w:ascii="Arial" w:hAnsi="Arial" w:cs="Arial"/>
          <w:b/>
          <w:sz w:val="24"/>
          <w:szCs w:val="24"/>
          <w:lang w:val="cy-GB"/>
        </w:rPr>
        <w:t>G</w:t>
      </w:r>
      <w:r w:rsidR="006911F0" w:rsidRPr="006911F0">
        <w:rPr>
          <w:rFonts w:ascii="Arial" w:hAnsi="Arial" w:cs="Arial"/>
          <w:b/>
          <w:sz w:val="24"/>
          <w:szCs w:val="24"/>
          <w:lang w:val="cy-GB"/>
        </w:rPr>
        <w:t>adeirydd</w:t>
      </w:r>
      <w:r w:rsidR="006911F0">
        <w:rPr>
          <w:rFonts w:ascii="Arial" w:hAnsi="Arial" w:cs="Arial"/>
          <w:b/>
          <w:sz w:val="24"/>
          <w:szCs w:val="24"/>
          <w:lang w:val="cy-GB"/>
        </w:rPr>
        <w:t>)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5EB250C1" w:rsidR="00A66CB5" w:rsidRPr="00CD51F4" w:rsidRDefault="009578A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9578A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Rwy'n cael fy nghyflogi'n rhan-amser gan Leaderful Action, sef ymgynghoriaeth datblygu arweinyddiaeth a rheolaeth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A04F658" w14:textId="3714A30C" w:rsidR="00A66CB5" w:rsidRPr="00CD51F4" w:rsidRDefault="009578AA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13C5CAC7" w:rsidR="00A66CB5" w:rsidRPr="00CD51F4" w:rsidRDefault="009578A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DA8706A" w14:textId="113FFBFA" w:rsidR="00F4609E" w:rsidRPr="00CD51F4" w:rsidRDefault="009578AA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9578A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Cadeirydd Dros Dro Pwyllgor Archwilio a Sicrhau Risg ar gyfer Ombwdsman Gwasanaethau Cyhoeddus Gogledd Iwerddon (o Hydref 2025)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2600FB41" w:rsidR="00A66CB5" w:rsidRPr="00CD51F4" w:rsidRDefault="009578A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0EB3A09E" w:rsidR="00A66CB5" w:rsidRPr="00CD51F4" w:rsidRDefault="009578A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082B" w14:textId="77777777" w:rsidR="009567CD" w:rsidRDefault="009567CD" w:rsidP="00A66CB5">
      <w:pPr>
        <w:spacing w:after="0" w:line="240" w:lineRule="auto"/>
      </w:pPr>
      <w:r>
        <w:separator/>
      </w:r>
    </w:p>
  </w:endnote>
  <w:endnote w:type="continuationSeparator" w:id="0">
    <w:p w14:paraId="0CBACC66" w14:textId="77777777" w:rsidR="009567CD" w:rsidRDefault="009567CD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9F68" w14:textId="77777777" w:rsidR="009567CD" w:rsidRDefault="009567CD" w:rsidP="00A66CB5">
      <w:pPr>
        <w:spacing w:after="0" w:line="240" w:lineRule="auto"/>
      </w:pPr>
      <w:r>
        <w:separator/>
      </w:r>
    </w:p>
  </w:footnote>
  <w:footnote w:type="continuationSeparator" w:id="0">
    <w:p w14:paraId="721FB289" w14:textId="77777777" w:rsidR="009567CD" w:rsidRDefault="009567CD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F7EC5"/>
    <w:rsid w:val="00103396"/>
    <w:rsid w:val="00236C21"/>
    <w:rsid w:val="00271F7C"/>
    <w:rsid w:val="002B7354"/>
    <w:rsid w:val="00355739"/>
    <w:rsid w:val="003B02FF"/>
    <w:rsid w:val="004343EF"/>
    <w:rsid w:val="004748BB"/>
    <w:rsid w:val="004F7091"/>
    <w:rsid w:val="00543A8F"/>
    <w:rsid w:val="00563A53"/>
    <w:rsid w:val="00667BC0"/>
    <w:rsid w:val="006911F0"/>
    <w:rsid w:val="006E039C"/>
    <w:rsid w:val="007F461A"/>
    <w:rsid w:val="00854415"/>
    <w:rsid w:val="00870712"/>
    <w:rsid w:val="00880ACE"/>
    <w:rsid w:val="00893CB5"/>
    <w:rsid w:val="008D3AA3"/>
    <w:rsid w:val="008F0727"/>
    <w:rsid w:val="00922ADE"/>
    <w:rsid w:val="009567CD"/>
    <w:rsid w:val="009578AA"/>
    <w:rsid w:val="00A0145D"/>
    <w:rsid w:val="00A131E8"/>
    <w:rsid w:val="00A23A50"/>
    <w:rsid w:val="00A4606A"/>
    <w:rsid w:val="00A66CB5"/>
    <w:rsid w:val="00AE0DD9"/>
    <w:rsid w:val="00B8530C"/>
    <w:rsid w:val="00C41D49"/>
    <w:rsid w:val="00C7348B"/>
    <w:rsid w:val="00CC591E"/>
    <w:rsid w:val="00CD51F4"/>
    <w:rsid w:val="00CE0357"/>
    <w:rsid w:val="00CE4693"/>
    <w:rsid w:val="00D75068"/>
    <w:rsid w:val="00E5479C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5</cp:revision>
  <dcterms:created xsi:type="dcterms:W3CDTF">2026-04-30T09:33:00Z</dcterms:created>
  <dcterms:modified xsi:type="dcterms:W3CDTF">2026-04-30T09:35:00Z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